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6B" w:rsidRPr="00E97E41" w:rsidRDefault="00ED046B">
      <w:pPr>
        <w:rPr>
          <w:rFonts w:eastAsia="仿宋_GB2312"/>
          <w:sz w:val="84"/>
        </w:rPr>
      </w:pPr>
    </w:p>
    <w:p w:rsidR="00ED046B" w:rsidRPr="00E97E41" w:rsidRDefault="004B1A87">
      <w:pPr>
        <w:ind w:right="105"/>
        <w:jc w:val="right"/>
        <w:rPr>
          <w:rFonts w:eastAsia="黑体"/>
          <w:b/>
          <w:spacing w:val="40"/>
          <w:w w:val="66"/>
          <w:sz w:val="60"/>
          <w:szCs w:val="60"/>
        </w:rPr>
      </w:pPr>
      <w:r>
        <w:rPr>
          <w:rFonts w:eastAsia="黑体" w:hint="eastAsia"/>
          <w:b/>
          <w:spacing w:val="40"/>
          <w:w w:val="66"/>
          <w:sz w:val="60"/>
          <w:szCs w:val="60"/>
        </w:rPr>
        <w:t xml:space="preserve">           </w:t>
      </w:r>
      <w:r w:rsidR="00EF54E1" w:rsidRPr="00E97E41">
        <w:rPr>
          <w:rFonts w:eastAsia="黑体" w:hint="eastAsia"/>
          <w:b/>
          <w:spacing w:val="40"/>
          <w:w w:val="66"/>
          <w:sz w:val="60"/>
          <w:szCs w:val="60"/>
        </w:rPr>
        <w:t>天津中医药大学第二附属医院电梯维修</w:t>
      </w:r>
      <w:r w:rsidR="002A39BB">
        <w:rPr>
          <w:rFonts w:eastAsia="黑体"/>
          <w:b/>
          <w:spacing w:val="40"/>
          <w:w w:val="66"/>
          <w:sz w:val="60"/>
          <w:szCs w:val="60"/>
        </w:rPr>
        <w:pict>
          <v:line id="_x0000_s1026" style="position:absolute;left:0;text-align:left;z-index:-251657216;mso-position-horizontal-relative:text;mso-position-vertical-relative:text" from="-9.65pt,27.4pt" to="15.75pt,27.45pt"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strokecolor="#4b69b5" strokeweight="15pt"/>
        </w:pict>
      </w:r>
      <w:r w:rsidR="00EF54E1" w:rsidRPr="00E97E41">
        <w:rPr>
          <w:rFonts w:eastAsia="黑体"/>
          <w:b/>
          <w:spacing w:val="40"/>
          <w:w w:val="66"/>
          <w:sz w:val="60"/>
          <w:szCs w:val="60"/>
        </w:rPr>
        <w:t>项目</w:t>
      </w:r>
    </w:p>
    <w:p w:rsidR="00ED046B" w:rsidRPr="00E97E41" w:rsidRDefault="002A39BB">
      <w:pPr>
        <w:ind w:right="105"/>
        <w:jc w:val="right"/>
        <w:rPr>
          <w:rFonts w:eastAsia="黑体"/>
          <w:b/>
          <w:spacing w:val="40"/>
          <w:w w:val="66"/>
          <w:sz w:val="60"/>
          <w:szCs w:val="60"/>
        </w:rPr>
      </w:pPr>
      <w:r>
        <w:rPr>
          <w:rFonts w:eastAsia="黑体"/>
          <w:b/>
          <w:spacing w:val="40"/>
          <w:sz w:val="60"/>
          <w:szCs w:val="60"/>
        </w:rPr>
        <w:pict>
          <v:line id="_x0000_s1027" style="position:absolute;left:0;text-align:left;z-index:251660288" from="-9.65pt,28.45pt" to="250.9pt,28.45pt"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strokecolor="#4b69b5" strokeweight="15pt"/>
        </w:pict>
      </w:r>
      <w:r w:rsidR="00EF54E1" w:rsidRPr="00E97E41">
        <w:rPr>
          <w:rFonts w:eastAsia="黑体"/>
          <w:b/>
          <w:spacing w:val="40"/>
          <w:w w:val="66"/>
          <w:sz w:val="60"/>
          <w:szCs w:val="60"/>
        </w:rPr>
        <w:t>招标文件</w:t>
      </w:r>
    </w:p>
    <w:p w:rsidR="00ED046B" w:rsidRPr="00E97E41" w:rsidRDefault="00ED046B">
      <w:pPr>
        <w:ind w:right="1025"/>
        <w:jc w:val="center"/>
        <w:rPr>
          <w:rFonts w:eastAsia="黑体"/>
          <w:b/>
          <w:spacing w:val="40"/>
          <w:w w:val="66"/>
          <w:sz w:val="60"/>
          <w:szCs w:val="60"/>
        </w:rPr>
      </w:pPr>
    </w:p>
    <w:p w:rsidR="00ED046B" w:rsidRPr="00E97E41" w:rsidRDefault="00ED046B">
      <w:pPr>
        <w:jc w:val="center"/>
        <w:rPr>
          <w:rFonts w:eastAsia="黑体"/>
          <w:b/>
          <w:spacing w:val="40"/>
          <w:w w:val="66"/>
          <w:sz w:val="15"/>
          <w:szCs w:val="15"/>
        </w:rPr>
      </w:pPr>
    </w:p>
    <w:p w:rsidR="00ED046B" w:rsidRPr="00E97E41" w:rsidRDefault="00EF54E1">
      <w:pPr>
        <w:jc w:val="center"/>
        <w:rPr>
          <w:rFonts w:eastAsia="黑体"/>
          <w:spacing w:val="40"/>
          <w:w w:val="66"/>
          <w:sz w:val="32"/>
          <w:szCs w:val="32"/>
        </w:rPr>
      </w:pPr>
      <w:r w:rsidRPr="00E97E41">
        <w:rPr>
          <w:rFonts w:eastAsia="黑体"/>
          <w:spacing w:val="40"/>
          <w:w w:val="66"/>
          <w:sz w:val="32"/>
          <w:szCs w:val="32"/>
        </w:rPr>
        <w:t>（项目编号：</w:t>
      </w:r>
      <w:r w:rsidR="006D0EE8" w:rsidRPr="006D0EE8">
        <w:rPr>
          <w:rFonts w:eastAsia="黑体"/>
          <w:spacing w:val="40"/>
          <w:w w:val="66"/>
          <w:sz w:val="32"/>
          <w:szCs w:val="32"/>
        </w:rPr>
        <w:t>TGPC-2024-D-0153</w:t>
      </w:r>
      <w:r w:rsidRPr="00E97E41">
        <w:rPr>
          <w:rFonts w:eastAsia="黑体"/>
          <w:spacing w:val="40"/>
          <w:w w:val="66"/>
          <w:sz w:val="32"/>
          <w:szCs w:val="32"/>
        </w:rPr>
        <w:t>）</w:t>
      </w:r>
    </w:p>
    <w:p w:rsidR="00ED046B" w:rsidRPr="00E97E41" w:rsidRDefault="00ED046B">
      <w:pPr>
        <w:rPr>
          <w:sz w:val="40"/>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D046B">
      <w:pPr>
        <w:rPr>
          <w:sz w:val="36"/>
        </w:rPr>
      </w:pPr>
    </w:p>
    <w:p w:rsidR="00ED046B" w:rsidRPr="00E97E41" w:rsidRDefault="00EF54E1" w:rsidP="00E97E41">
      <w:pPr>
        <w:ind w:firstLineChars="1493" w:firstLine="2884"/>
        <w:rPr>
          <w:rFonts w:eastAsia="黑体"/>
          <w:spacing w:val="20"/>
          <w:w w:val="66"/>
          <w:sz w:val="44"/>
          <w:szCs w:val="44"/>
        </w:rPr>
      </w:pPr>
      <w:r w:rsidRPr="00E97E41">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E97E41">
        <w:rPr>
          <w:rFonts w:eastAsia="黑体"/>
          <w:spacing w:val="20"/>
          <w:w w:val="66"/>
          <w:sz w:val="44"/>
          <w:szCs w:val="44"/>
        </w:rPr>
        <w:t>天津市政府采购中心</w:t>
      </w:r>
    </w:p>
    <w:p w:rsidR="00ED046B" w:rsidRPr="00E97E41" w:rsidRDefault="00EF54E1">
      <w:pPr>
        <w:tabs>
          <w:tab w:val="left" w:pos="3281"/>
          <w:tab w:val="center" w:pos="4711"/>
        </w:tabs>
        <w:jc w:val="center"/>
        <w:rPr>
          <w:rFonts w:eastAsia="仿宋_GB2312"/>
          <w:b/>
          <w:bCs/>
          <w:kern w:val="0"/>
          <w:sz w:val="44"/>
          <w:szCs w:val="44"/>
        </w:rPr>
      </w:pPr>
      <w:r w:rsidRPr="00E97E41">
        <w:rPr>
          <w:rFonts w:eastAsia="仿宋_GB2312"/>
          <w:b/>
          <w:bCs/>
          <w:kern w:val="0"/>
          <w:sz w:val="44"/>
          <w:szCs w:val="44"/>
        </w:rPr>
        <w:t>2024.</w:t>
      </w:r>
      <w:r w:rsidRPr="00E97E41">
        <w:rPr>
          <w:rFonts w:eastAsia="仿宋_GB2312" w:hint="eastAsia"/>
          <w:b/>
          <w:bCs/>
          <w:kern w:val="0"/>
          <w:sz w:val="44"/>
          <w:szCs w:val="44"/>
        </w:rPr>
        <w:t>4</w:t>
      </w:r>
    </w:p>
    <w:p w:rsidR="00ED046B" w:rsidRPr="00E97E41" w:rsidRDefault="00ED046B">
      <w:pPr>
        <w:widowControl/>
        <w:jc w:val="left"/>
        <w:rPr>
          <w:rFonts w:eastAsia="仿宋_GB2312"/>
          <w:b/>
          <w:bCs/>
          <w:kern w:val="0"/>
          <w:sz w:val="44"/>
          <w:szCs w:val="44"/>
        </w:rPr>
      </w:pPr>
    </w:p>
    <w:p w:rsidR="00ED046B" w:rsidRPr="00E97E41" w:rsidRDefault="00ED046B" w:rsidP="00E97E41">
      <w:pPr>
        <w:ind w:firstLineChars="100" w:firstLine="411"/>
        <w:jc w:val="center"/>
        <w:rPr>
          <w:b/>
          <w:spacing w:val="20"/>
          <w:w w:val="80"/>
          <w:sz w:val="48"/>
          <w:szCs w:val="48"/>
        </w:rPr>
        <w:sectPr w:rsidR="00ED046B" w:rsidRPr="00E97E41">
          <w:headerReference w:type="default" r:id="rId11"/>
          <w:pgSz w:w="11906" w:h="16838"/>
          <w:pgMar w:top="1440" w:right="1797" w:bottom="1440" w:left="1797" w:header="851" w:footer="992" w:gutter="0"/>
          <w:pgNumType w:start="1"/>
          <w:cols w:space="425"/>
          <w:docGrid w:type="linesAndChars" w:linePitch="285" w:charSpace="-3449"/>
        </w:sectPr>
      </w:pPr>
    </w:p>
    <w:p w:rsidR="00ED046B" w:rsidRPr="00E97E41" w:rsidRDefault="00EF54E1" w:rsidP="00E97E41">
      <w:pPr>
        <w:ind w:firstLineChars="100" w:firstLine="411"/>
        <w:jc w:val="center"/>
        <w:rPr>
          <w:b/>
          <w:spacing w:val="20"/>
          <w:w w:val="80"/>
          <w:sz w:val="48"/>
          <w:szCs w:val="48"/>
        </w:rPr>
      </w:pPr>
      <w:r w:rsidRPr="00E97E41">
        <w:rPr>
          <w:b/>
          <w:spacing w:val="20"/>
          <w:w w:val="80"/>
          <w:sz w:val="48"/>
          <w:szCs w:val="48"/>
        </w:rPr>
        <w:lastRenderedPageBreak/>
        <w:t>目录</w:t>
      </w:r>
    </w:p>
    <w:p w:rsidR="00ED046B" w:rsidRPr="00E97E41" w:rsidRDefault="00EF54E1">
      <w:pPr>
        <w:spacing w:line="560" w:lineRule="exact"/>
        <w:ind w:rightChars="-73" w:right="-141"/>
        <w:rPr>
          <w:b/>
          <w:sz w:val="24"/>
        </w:rPr>
      </w:pPr>
      <w:r w:rsidRPr="00E97E41">
        <w:rPr>
          <w:b/>
          <w:sz w:val="24"/>
        </w:rPr>
        <w:t>第一部分投标邀请函</w:t>
      </w:r>
    </w:p>
    <w:p w:rsidR="00ED046B" w:rsidRPr="00E97E41" w:rsidRDefault="00ED046B">
      <w:pPr>
        <w:spacing w:line="560" w:lineRule="exact"/>
        <w:ind w:rightChars="-73" w:right="-141"/>
        <w:rPr>
          <w:b/>
          <w:sz w:val="24"/>
        </w:rPr>
      </w:pPr>
    </w:p>
    <w:p w:rsidR="00ED046B" w:rsidRPr="00E97E41" w:rsidRDefault="00EF54E1">
      <w:pPr>
        <w:spacing w:line="560" w:lineRule="exact"/>
        <w:ind w:rightChars="-73" w:right="-141"/>
        <w:rPr>
          <w:b/>
          <w:sz w:val="24"/>
        </w:rPr>
      </w:pPr>
      <w:r w:rsidRPr="00E97E41">
        <w:rPr>
          <w:b/>
          <w:sz w:val="24"/>
        </w:rPr>
        <w:t>第二部分招标项目要求</w:t>
      </w:r>
    </w:p>
    <w:p w:rsidR="00ED046B" w:rsidRPr="00E97E41" w:rsidRDefault="00ED046B">
      <w:pPr>
        <w:spacing w:line="560" w:lineRule="exact"/>
        <w:ind w:rightChars="-73" w:right="-141"/>
        <w:rPr>
          <w:b/>
          <w:sz w:val="24"/>
        </w:rPr>
      </w:pPr>
    </w:p>
    <w:p w:rsidR="00ED046B" w:rsidRPr="00E97E41" w:rsidRDefault="00EF54E1">
      <w:pPr>
        <w:spacing w:line="560" w:lineRule="exact"/>
        <w:ind w:rightChars="-73" w:right="-141"/>
        <w:rPr>
          <w:b/>
          <w:sz w:val="24"/>
        </w:rPr>
      </w:pPr>
      <w:r w:rsidRPr="00E97E41">
        <w:rPr>
          <w:b/>
          <w:sz w:val="24"/>
        </w:rPr>
        <w:t>第三部分投标须知</w:t>
      </w:r>
    </w:p>
    <w:p w:rsidR="00ED046B" w:rsidRPr="00E97E41" w:rsidRDefault="00ED046B">
      <w:pPr>
        <w:spacing w:line="560" w:lineRule="exact"/>
        <w:ind w:rightChars="-73" w:right="-141"/>
        <w:rPr>
          <w:sz w:val="24"/>
        </w:rPr>
      </w:pPr>
    </w:p>
    <w:p w:rsidR="00ED046B" w:rsidRPr="00E97E41" w:rsidRDefault="00EF54E1">
      <w:pPr>
        <w:spacing w:line="560" w:lineRule="exact"/>
        <w:rPr>
          <w:b/>
          <w:sz w:val="24"/>
        </w:rPr>
      </w:pPr>
      <w:r w:rsidRPr="00E97E41">
        <w:rPr>
          <w:b/>
          <w:sz w:val="24"/>
        </w:rPr>
        <w:t>第四部分合同条款</w:t>
      </w:r>
    </w:p>
    <w:p w:rsidR="00ED046B" w:rsidRPr="00E97E41" w:rsidRDefault="00ED046B">
      <w:pPr>
        <w:spacing w:line="560" w:lineRule="exact"/>
        <w:rPr>
          <w:sz w:val="24"/>
        </w:rPr>
      </w:pPr>
    </w:p>
    <w:p w:rsidR="00ED046B" w:rsidRPr="00E97E41" w:rsidRDefault="00EF54E1">
      <w:pPr>
        <w:spacing w:line="560" w:lineRule="exact"/>
        <w:rPr>
          <w:sz w:val="24"/>
        </w:rPr>
      </w:pPr>
      <w:r w:rsidRPr="00E97E41">
        <w:rPr>
          <w:b/>
          <w:sz w:val="24"/>
        </w:rPr>
        <w:t>第五部分投标文件格式</w:t>
      </w:r>
    </w:p>
    <w:p w:rsidR="00ED046B" w:rsidRPr="00E97E41" w:rsidRDefault="00ED046B">
      <w:pPr>
        <w:rPr>
          <w:sz w:val="24"/>
        </w:rPr>
      </w:pPr>
    </w:p>
    <w:p w:rsidR="00ED046B" w:rsidRPr="00E97E41" w:rsidRDefault="00ED046B">
      <w:pPr>
        <w:rPr>
          <w:sz w:val="24"/>
        </w:rPr>
      </w:pPr>
    </w:p>
    <w:p w:rsidR="00ED046B" w:rsidRPr="00E97E41" w:rsidRDefault="00ED046B">
      <w:pPr>
        <w:rPr>
          <w:sz w:val="24"/>
        </w:rPr>
      </w:pPr>
    </w:p>
    <w:p w:rsidR="00ED046B" w:rsidRPr="00E97E41" w:rsidRDefault="00ED046B">
      <w:pPr>
        <w:rPr>
          <w:sz w:val="24"/>
        </w:rPr>
      </w:pPr>
    </w:p>
    <w:p w:rsidR="00ED046B" w:rsidRPr="00E97E41" w:rsidRDefault="00ED046B">
      <w:pPr>
        <w:rPr>
          <w:sz w:val="24"/>
        </w:rPr>
      </w:pPr>
    </w:p>
    <w:p w:rsidR="00ED046B" w:rsidRPr="00E97E41" w:rsidRDefault="00ED046B">
      <w:pPr>
        <w:rPr>
          <w:sz w:val="24"/>
        </w:rPr>
      </w:pPr>
    </w:p>
    <w:p w:rsidR="00ED046B" w:rsidRPr="00E97E41" w:rsidRDefault="00ED046B">
      <w:pPr>
        <w:rPr>
          <w:b/>
        </w:rPr>
      </w:pPr>
    </w:p>
    <w:p w:rsidR="00ED046B" w:rsidRPr="00E97E41" w:rsidRDefault="00ED046B">
      <w:pPr>
        <w:pStyle w:val="ac"/>
        <w:rPr>
          <w:rFonts w:ascii="Times New Roman" w:hAnsi="Times New Roman"/>
        </w:rPr>
        <w:sectPr w:rsidR="00ED046B" w:rsidRPr="00E97E41">
          <w:pgSz w:w="11906" w:h="16838"/>
          <w:pgMar w:top="1440" w:right="1797" w:bottom="1440" w:left="1797" w:header="851" w:footer="992" w:gutter="0"/>
          <w:pgNumType w:start="1"/>
          <w:cols w:space="425"/>
          <w:docGrid w:type="linesAndChars" w:linePitch="285" w:charSpace="-3449"/>
        </w:sectPr>
      </w:pPr>
      <w:bookmarkStart w:id="0" w:name="_Toc412903614"/>
    </w:p>
    <w:p w:rsidR="00ED046B" w:rsidRPr="00E97E41" w:rsidRDefault="00EF54E1">
      <w:pPr>
        <w:pStyle w:val="ac"/>
        <w:rPr>
          <w:rFonts w:ascii="Times New Roman" w:hAnsi="Times New Roman"/>
        </w:rPr>
      </w:pPr>
      <w:r w:rsidRPr="00E97E41">
        <w:rPr>
          <w:rFonts w:ascii="Times New Roman" w:hAnsi="Times New Roman"/>
        </w:rPr>
        <w:lastRenderedPageBreak/>
        <w:t>第一部分投标邀请函</w:t>
      </w:r>
      <w:bookmarkEnd w:id="0"/>
    </w:p>
    <w:p w:rsidR="00ED046B" w:rsidRPr="00E97E41" w:rsidRDefault="00EF54E1">
      <w:pPr>
        <w:pStyle w:val="Default"/>
      </w:pPr>
      <w:r w:rsidRPr="00E97E41">
        <w:t>受</w:t>
      </w:r>
      <w:r w:rsidRPr="00E97E41">
        <w:rPr>
          <w:rFonts w:hint="eastAsia"/>
        </w:rPr>
        <w:t>天津中医药大学第二附属医院</w:t>
      </w:r>
      <w:r w:rsidRPr="00E97E41">
        <w:t>委托，天津市政府采购中心将以公开招标方式，对</w:t>
      </w:r>
      <w:r w:rsidRPr="00E97E41">
        <w:rPr>
          <w:rFonts w:hint="eastAsia"/>
        </w:rPr>
        <w:t>天津中医药大学第二附属医院电梯维修项目</w:t>
      </w:r>
      <w:r w:rsidRPr="00E97E41">
        <w:t>实施采购。现欢迎合格的供应商参加投标。</w:t>
      </w:r>
    </w:p>
    <w:p w:rsidR="00ED046B" w:rsidRPr="00E97E41" w:rsidRDefault="00EF54E1">
      <w:pPr>
        <w:pStyle w:val="Default"/>
      </w:pPr>
      <w:r w:rsidRPr="00E97E41">
        <w:rPr>
          <w:rFonts w:hint="eastAsia"/>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rsidR="00ED046B" w:rsidRPr="00E97E41" w:rsidRDefault="00EF54E1">
      <w:pPr>
        <w:pStyle w:val="Default"/>
      </w:pPr>
      <w:r w:rsidRPr="00E97E41">
        <w:t>一、项目名称和编号</w:t>
      </w:r>
    </w:p>
    <w:p w:rsidR="00ED046B" w:rsidRPr="00E97E41" w:rsidRDefault="00EF54E1">
      <w:pPr>
        <w:pStyle w:val="Default"/>
        <w:rPr>
          <w:rFonts w:eastAsia="宋体"/>
        </w:rPr>
      </w:pPr>
      <w:r w:rsidRPr="00E97E41">
        <w:rPr>
          <w:rFonts w:eastAsia="宋体"/>
        </w:rPr>
        <w:t>（一）项目名称：</w:t>
      </w:r>
      <w:r w:rsidRPr="00E97E41">
        <w:rPr>
          <w:rFonts w:hint="eastAsia"/>
        </w:rPr>
        <w:t>天津中医药大学第二附属医院电梯维修项目</w:t>
      </w:r>
    </w:p>
    <w:p w:rsidR="00ED046B" w:rsidRPr="00E97E41" w:rsidRDefault="00EF54E1">
      <w:pPr>
        <w:pStyle w:val="Default"/>
      </w:pPr>
      <w:r w:rsidRPr="00E97E41">
        <w:t>（二）项目编号：TGPC-2024</w:t>
      </w:r>
      <w:r w:rsidRPr="00E97E41">
        <w:rPr>
          <w:rFonts w:hint="eastAsia"/>
        </w:rPr>
        <w:t>-D</w:t>
      </w:r>
      <w:r w:rsidRPr="00E97E41">
        <w:t>-0</w:t>
      </w:r>
      <w:r w:rsidR="001C6BFF">
        <w:rPr>
          <w:rFonts w:hint="eastAsia"/>
        </w:rPr>
        <w:t>153</w:t>
      </w:r>
    </w:p>
    <w:p w:rsidR="00ED046B" w:rsidRPr="00E97E41" w:rsidRDefault="00EF54E1">
      <w:pPr>
        <w:pStyle w:val="Default"/>
      </w:pPr>
      <w:r w:rsidRPr="00E97E41">
        <w:t>二、项目内容</w:t>
      </w:r>
    </w:p>
    <w:p w:rsidR="00ED046B" w:rsidRPr="00E97E41" w:rsidRDefault="00EF54E1">
      <w:pPr>
        <w:pStyle w:val="Default"/>
      </w:pPr>
      <w:r w:rsidRPr="00E97E41">
        <w:rPr>
          <w:rFonts w:hint="eastAsia"/>
        </w:rPr>
        <w:t>第一包：</w:t>
      </w:r>
      <w:r w:rsidRPr="00E97E41">
        <w:rPr>
          <w:rFonts w:hint="eastAsia"/>
          <w:szCs w:val="32"/>
        </w:rPr>
        <w:t>电梯维修1项</w:t>
      </w:r>
      <w:r w:rsidRPr="00E97E41">
        <w:rPr>
          <w:rFonts w:hint="eastAsia"/>
        </w:rPr>
        <w:t>，合同履行期限：签订合同之日起30日内完成维修</w:t>
      </w:r>
      <w:r w:rsidRPr="00E97E41">
        <w:rPr>
          <w:rFonts w:hint="eastAsia"/>
          <w:kern w:val="2"/>
        </w:rPr>
        <w:t>。</w:t>
      </w:r>
    </w:p>
    <w:p w:rsidR="00ED046B" w:rsidRPr="00E97E41" w:rsidRDefault="00EF54E1">
      <w:pPr>
        <w:tabs>
          <w:tab w:val="left" w:pos="210"/>
        </w:tabs>
        <w:autoSpaceDE w:val="0"/>
        <w:autoSpaceDN w:val="0"/>
        <w:adjustRightInd w:val="0"/>
        <w:spacing w:line="360" w:lineRule="auto"/>
        <w:ind w:firstLineChars="200" w:firstLine="480"/>
        <w:outlineLvl w:val="0"/>
        <w:rPr>
          <w:strike/>
          <w:sz w:val="24"/>
          <w:szCs w:val="24"/>
        </w:rPr>
      </w:pPr>
      <w:r w:rsidRPr="00E97E41">
        <w:rPr>
          <w:sz w:val="24"/>
          <w:szCs w:val="24"/>
          <w:lang w:val="zh-CN"/>
        </w:rPr>
        <w:t>本项目不接受进口产品投标。</w:t>
      </w:r>
    </w:p>
    <w:p w:rsidR="00ED046B" w:rsidRPr="00E97E41" w:rsidRDefault="00EF54E1">
      <w:pPr>
        <w:pStyle w:val="Default"/>
      </w:pPr>
      <w:r w:rsidRPr="00E97E41">
        <w:t>三、项目预算</w:t>
      </w:r>
    </w:p>
    <w:p w:rsidR="00ED046B" w:rsidRPr="00E97E41" w:rsidRDefault="00EF54E1">
      <w:pPr>
        <w:pStyle w:val="Default"/>
      </w:pPr>
      <w:r w:rsidRPr="00E97E41">
        <w:t>第一包：</w:t>
      </w:r>
      <w:r w:rsidRPr="00E97E41">
        <w:rPr>
          <w:rFonts w:hint="eastAsia"/>
        </w:rPr>
        <w:t>450000元。</w:t>
      </w:r>
    </w:p>
    <w:p w:rsidR="00ED046B" w:rsidRPr="00E97E41" w:rsidRDefault="00EF54E1">
      <w:pPr>
        <w:pStyle w:val="Default"/>
      </w:pPr>
      <w:r w:rsidRPr="00E97E41">
        <w:rPr>
          <w:rFonts w:eastAsia="宋体" w:hint="eastAsia"/>
        </w:rPr>
        <w:t>四</w:t>
      </w:r>
      <w:r w:rsidRPr="00E97E41">
        <w:rPr>
          <w:rFonts w:eastAsia="宋体"/>
        </w:rPr>
        <w:t>、</w:t>
      </w:r>
      <w:r w:rsidRPr="00E97E41">
        <w:t>供应商资格要求（实质性要求）</w:t>
      </w:r>
    </w:p>
    <w:p w:rsidR="00ED046B" w:rsidRPr="00E97E41" w:rsidRDefault="00EF54E1">
      <w:pPr>
        <w:pStyle w:val="Default"/>
      </w:pPr>
      <w:r w:rsidRPr="00E97E41">
        <w:t>（一）投标人</w:t>
      </w:r>
      <w:r w:rsidRPr="00E97E41">
        <w:rPr>
          <w:rFonts w:hint="eastAsia"/>
        </w:rPr>
        <w:t>须</w:t>
      </w:r>
      <w:r w:rsidRPr="00E97E41">
        <w:t>具备</w:t>
      </w:r>
      <w:r w:rsidRPr="00E97E41">
        <w:rPr>
          <w:rFonts w:hint="eastAsia"/>
        </w:rPr>
        <w:t>《中华人民共和国特种设备生产许可证》许可项目至少包含电梯安装（含修理），子项目中至少包含曳引驱动乘客电梯（含消防员电梯），提供证书扫描件。</w:t>
      </w:r>
    </w:p>
    <w:p w:rsidR="00ED046B" w:rsidRPr="00E97E41" w:rsidRDefault="00EF54E1">
      <w:pPr>
        <w:pStyle w:val="Default"/>
      </w:pPr>
      <w:r w:rsidRPr="00E97E41">
        <w:t>（</w:t>
      </w:r>
      <w:r w:rsidRPr="00E97E41">
        <w:rPr>
          <w:rFonts w:hint="eastAsia"/>
        </w:rPr>
        <w:t>二</w:t>
      </w:r>
      <w:r w:rsidRPr="00E97E41">
        <w:t>）</w:t>
      </w:r>
      <w:bookmarkStart w:id="1" w:name="OLE_LINK1"/>
      <w:bookmarkStart w:id="2" w:name="OLE_LINK2"/>
      <w:r w:rsidRPr="00E97E41">
        <w:rPr>
          <w:rFonts w:hint="eastAsia"/>
        </w:rPr>
        <w:t>投标人须具备《中华人民共和国政府采购法》第二十二条第一款规定的条件，提供以下材料：</w:t>
      </w:r>
    </w:p>
    <w:p w:rsidR="00ED046B" w:rsidRPr="00E97E41" w:rsidRDefault="00EF54E1">
      <w:pPr>
        <w:pStyle w:val="Default"/>
      </w:pPr>
      <w:r w:rsidRPr="00E97E41">
        <w:rPr>
          <w:rFonts w:hint="eastAsia"/>
        </w:rPr>
        <w:t>1. 营业执照副本扫描件。</w:t>
      </w:r>
    </w:p>
    <w:p w:rsidR="00ED046B" w:rsidRPr="00E97E41" w:rsidRDefault="00EF54E1">
      <w:pPr>
        <w:pStyle w:val="Default"/>
      </w:pPr>
      <w:bookmarkStart w:id="3" w:name="OLE_LINK5"/>
      <w:r w:rsidRPr="00E97E41">
        <w:rPr>
          <w:rFonts w:hint="eastAsia"/>
        </w:rPr>
        <w:t>2. 财务状况报告等相关材料：</w:t>
      </w:r>
    </w:p>
    <w:p w:rsidR="00ED046B" w:rsidRPr="00E97E41" w:rsidRDefault="00EF54E1">
      <w:pPr>
        <w:pStyle w:val="Default"/>
      </w:pPr>
      <w:r w:rsidRPr="00E97E41">
        <w:rPr>
          <w:rFonts w:hint="eastAsia"/>
        </w:rPr>
        <w:t>A.经第三方会计师事务所审计的2022年度或2023年度财务报告扫描件。</w:t>
      </w:r>
    </w:p>
    <w:bookmarkEnd w:id="3"/>
    <w:p w:rsidR="00ED046B" w:rsidRPr="00E97E41" w:rsidRDefault="00EF54E1">
      <w:pPr>
        <w:pStyle w:val="Default"/>
      </w:pPr>
      <w:r w:rsidRPr="00E97E41">
        <w:rPr>
          <w:rFonts w:hint="eastAsia"/>
        </w:rPr>
        <w:t>B. 具有良好的商业信誉和健全的财务会计制度的书面声明。</w:t>
      </w:r>
    </w:p>
    <w:p w:rsidR="00ED046B" w:rsidRPr="00E97E41" w:rsidRDefault="00EF54E1">
      <w:pPr>
        <w:pStyle w:val="Default"/>
      </w:pPr>
      <w:r w:rsidRPr="00E97E41">
        <w:rPr>
          <w:rFonts w:hint="eastAsia"/>
        </w:rPr>
        <w:t>注：A、B两项提供任意一项均可。</w:t>
      </w:r>
    </w:p>
    <w:p w:rsidR="00ED046B" w:rsidRPr="00E97E41" w:rsidRDefault="00EF54E1">
      <w:pPr>
        <w:pStyle w:val="Default"/>
      </w:pPr>
      <w:r w:rsidRPr="00E97E41">
        <w:rPr>
          <w:rFonts w:hint="eastAsia"/>
        </w:rPr>
        <w:lastRenderedPageBreak/>
        <w:t>3. 依法缴纳税收和社会保障资金的书面声明。</w:t>
      </w:r>
    </w:p>
    <w:p w:rsidR="00ED046B" w:rsidRPr="00E97E41" w:rsidRDefault="00EF54E1">
      <w:pPr>
        <w:pStyle w:val="Default"/>
      </w:pPr>
      <w:r w:rsidRPr="00E97E41">
        <w:rPr>
          <w:rFonts w:hint="eastAsia"/>
        </w:rPr>
        <w:t>4. 投标截止日前3年在经营活动中没有重大违法记录的书面声明（截至开标日成立不足3年的供应商可提供自成立以来无重大违法记录的书面声明）。</w:t>
      </w:r>
    </w:p>
    <w:p w:rsidR="00ED046B" w:rsidRPr="00E97E41" w:rsidRDefault="00EF54E1">
      <w:pPr>
        <w:pStyle w:val="Default"/>
      </w:pPr>
      <w:r w:rsidRPr="00E97E41">
        <w:rPr>
          <w:rFonts w:hint="eastAsia"/>
        </w:rPr>
        <w:t>5. 提交具备履行合同所必需的设备和专业技术能力证明材料。</w:t>
      </w:r>
    </w:p>
    <w:p w:rsidR="00ED046B" w:rsidRPr="00E97E41" w:rsidRDefault="00EF54E1">
      <w:pPr>
        <w:pStyle w:val="Default"/>
      </w:pPr>
      <w:r w:rsidRPr="00E97E41">
        <w:rPr>
          <w:rFonts w:hint="eastAsia"/>
        </w:rPr>
        <w:t>（三）本项目不接受联合体投标。</w:t>
      </w:r>
    </w:p>
    <w:p w:rsidR="00ED046B" w:rsidRPr="00E97E41" w:rsidRDefault="00EF54E1">
      <w:pPr>
        <w:pStyle w:val="Default"/>
      </w:pPr>
      <w:r w:rsidRPr="00E97E41">
        <w:rPr>
          <w:rFonts w:hint="eastAsia"/>
        </w:rPr>
        <w:t>（四）本项目专门面向中小企业采购，提供《中小企业声明函》。</w:t>
      </w:r>
    </w:p>
    <w:bookmarkEnd w:id="1"/>
    <w:bookmarkEnd w:id="2"/>
    <w:p w:rsidR="00ED046B" w:rsidRPr="00E97E41" w:rsidRDefault="00EF54E1">
      <w:pPr>
        <w:pStyle w:val="Default"/>
      </w:pPr>
      <w:r w:rsidRPr="00E97E41">
        <w:rPr>
          <w:rFonts w:hint="eastAsia"/>
        </w:rPr>
        <w:t>五</w:t>
      </w:r>
      <w:r w:rsidRPr="00E97E41">
        <w:t>、项目需要落实的政府采购政策</w:t>
      </w:r>
    </w:p>
    <w:p w:rsidR="00ED046B" w:rsidRPr="00E97E41" w:rsidRDefault="00EF54E1">
      <w:pPr>
        <w:pStyle w:val="Default"/>
        <w:rPr>
          <w:rFonts w:eastAsia="宋体"/>
        </w:rPr>
      </w:pPr>
      <w:bookmarkStart w:id="4" w:name="OLE_LINK4"/>
      <w:bookmarkStart w:id="5" w:name="OLE_LINK3"/>
      <w:r w:rsidRPr="00E97E41">
        <w:rPr>
          <w:rFonts w:eastAsia="宋体"/>
        </w:rPr>
        <w:t>（一）</w:t>
      </w:r>
      <w:r w:rsidRPr="00E97E41">
        <w:rPr>
          <w:rFonts w:hint="eastAsia"/>
        </w:rPr>
        <w:t>本项目专门面向中小企业采购</w:t>
      </w:r>
      <w:r w:rsidRPr="00E97E41">
        <w:rPr>
          <w:rFonts w:eastAsia="宋体"/>
        </w:rPr>
        <w:t>。</w:t>
      </w:r>
    </w:p>
    <w:p w:rsidR="00ED046B" w:rsidRPr="00E97E41" w:rsidRDefault="00EF54E1">
      <w:pPr>
        <w:pStyle w:val="Default"/>
      </w:pPr>
      <w:r w:rsidRPr="00E97E41">
        <w:t>（二）根据财政部发布的《关于政府采购支持监狱企业发展有关问题的通知》规定，</w:t>
      </w:r>
      <w:r w:rsidRPr="00E97E41">
        <w:rPr>
          <w:rFonts w:ascii="Arial" w:hAnsi="Arial" w:cs="Arial"/>
        </w:rPr>
        <w:t>监狱企业视同小微企业</w:t>
      </w:r>
      <w:r w:rsidRPr="00E97E41">
        <w:t>。</w:t>
      </w:r>
    </w:p>
    <w:p w:rsidR="00ED046B" w:rsidRPr="00E97E41" w:rsidRDefault="00EF54E1">
      <w:pPr>
        <w:pStyle w:val="Default"/>
      </w:pPr>
      <w:r w:rsidRPr="00E97E41">
        <w:rPr>
          <w:rFonts w:hint="eastAsia"/>
        </w:rPr>
        <w:t>（三）根据财政部、民政部、中国残疾人联合会发布的《关于促进残疾人就业政府采购政策的通知》规定，残疾人福利性单位视同小微企业。</w:t>
      </w:r>
    </w:p>
    <w:p w:rsidR="00ED046B" w:rsidRPr="00E97E41" w:rsidRDefault="00EF54E1">
      <w:pPr>
        <w:pStyle w:val="Default"/>
      </w:pPr>
      <w:r w:rsidRPr="00E97E41">
        <w:rPr>
          <w:rFonts w:hint="eastAsia"/>
        </w:rPr>
        <w:t>注：中小</w:t>
      </w:r>
      <w:proofErr w:type="gramStart"/>
      <w:r w:rsidRPr="00E97E41">
        <w:rPr>
          <w:rFonts w:hint="eastAsia"/>
        </w:rPr>
        <w:t>微企业</w:t>
      </w:r>
      <w:proofErr w:type="gramEnd"/>
      <w:r w:rsidRPr="00E97E41">
        <w:rPr>
          <w:rFonts w:hint="eastAsia"/>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D046B" w:rsidRPr="00E97E41" w:rsidRDefault="00EF54E1">
      <w:pPr>
        <w:pStyle w:val="Default"/>
      </w:pPr>
      <w:r w:rsidRPr="00E97E41">
        <w:rPr>
          <w:rFonts w:hint="eastAsia"/>
        </w:rPr>
        <w:t>（四）涉及商品包装或快递包装的，按照《财政部办公厅、生态环境部办公厅、国家邮政局办公室关于印发&lt;商品包装政府采购需求标准（试行）&gt;、&lt;快递包装政府采购需求标准（试行）&gt;的通知》（财办库〔2020〕123号）要求执行。</w:t>
      </w:r>
    </w:p>
    <w:p w:rsidR="00ED046B" w:rsidRPr="00E97E41" w:rsidRDefault="00EF54E1">
      <w:pPr>
        <w:pStyle w:val="Default"/>
      </w:pPr>
      <w:r w:rsidRPr="00E97E41">
        <w:rPr>
          <w:rFonts w:hint="eastAsia"/>
        </w:rPr>
        <w:t>（五）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046B" w:rsidRPr="00E97E41" w:rsidRDefault="00EF54E1">
      <w:pPr>
        <w:pStyle w:val="Default"/>
      </w:pPr>
      <w:bookmarkStart w:id="6" w:name="_Toc412903615"/>
      <w:bookmarkEnd w:id="4"/>
      <w:bookmarkEnd w:id="5"/>
      <w:r w:rsidRPr="00E97E41">
        <w:t>六、获取招标文件时间、方式</w:t>
      </w:r>
    </w:p>
    <w:p w:rsidR="00ED046B" w:rsidRPr="00E97E41" w:rsidRDefault="00EF54E1">
      <w:pPr>
        <w:pStyle w:val="Default"/>
      </w:pPr>
      <w:r w:rsidRPr="00E97E41">
        <w:t>（一）获取招标文件时间：2024年</w:t>
      </w:r>
      <w:r w:rsidR="001C6BFF">
        <w:rPr>
          <w:rFonts w:hint="eastAsia"/>
        </w:rPr>
        <w:t>4</w:t>
      </w:r>
      <w:r w:rsidRPr="00E97E41">
        <w:t>月</w:t>
      </w:r>
      <w:r w:rsidR="001C6BFF">
        <w:rPr>
          <w:rFonts w:hint="eastAsia"/>
        </w:rPr>
        <w:t>3</w:t>
      </w:r>
      <w:r w:rsidRPr="00E97E41">
        <w:t>日至2024年</w:t>
      </w:r>
      <w:r w:rsidR="00A77DFD">
        <w:rPr>
          <w:rFonts w:hint="eastAsia"/>
        </w:rPr>
        <w:t>4</w:t>
      </w:r>
      <w:r w:rsidRPr="00E97E41">
        <w:t>月</w:t>
      </w:r>
      <w:r w:rsidR="00A77DFD">
        <w:rPr>
          <w:rFonts w:hint="eastAsia"/>
        </w:rPr>
        <w:t>11</w:t>
      </w:r>
      <w:r w:rsidRPr="00E97E41">
        <w:t>日，每日9:00至17:00（北京时间，法定节假日除外）。</w:t>
      </w:r>
    </w:p>
    <w:p w:rsidR="00ED046B" w:rsidRPr="00E97E41" w:rsidRDefault="00EF54E1">
      <w:pPr>
        <w:pStyle w:val="Default"/>
      </w:pPr>
      <w:r w:rsidRPr="00E97E41">
        <w:t>（二）获取招标文件的方式：</w:t>
      </w:r>
    </w:p>
    <w:p w:rsidR="00ED046B" w:rsidRPr="00E97E41" w:rsidRDefault="00EF54E1">
      <w:pPr>
        <w:pStyle w:val="Default"/>
      </w:pPr>
      <w:r w:rsidRPr="00E97E41">
        <w:lastRenderedPageBreak/>
        <w:t>1.获取招标文件网址：使用天津数字认证有限公司发出的CA数字证书（原天津市电子认证中心发出尚在有效期内的CA数字证书仍可使用）登录天津市政府采购中心网（网址：</w:t>
      </w:r>
      <w:r w:rsidR="00EF36D1">
        <w:fldChar w:fldCharType="begin"/>
      </w:r>
      <w:r w:rsidR="00EF36D1">
        <w:instrText xml:space="preserve"> HYPERLINK "http://www.tjgpc.gov.cn" </w:instrText>
      </w:r>
      <w:r w:rsidR="00EF36D1">
        <w:fldChar w:fldCharType="separate"/>
      </w:r>
      <w:r w:rsidRPr="00E97E41">
        <w:rPr>
          <w:rStyle w:val="af0"/>
          <w:rFonts w:ascii="Times New Roman" w:eastAsia="宋体" w:hAnsi="Times New Roman" w:hint="eastAsia"/>
          <w:color w:val="auto"/>
        </w:rPr>
        <w:t>http://tjgpc.zwfwb.tj.gov.cn</w:t>
      </w:r>
      <w:r w:rsidR="00EF36D1">
        <w:rPr>
          <w:rStyle w:val="af0"/>
          <w:rFonts w:ascii="Times New Roman" w:eastAsia="宋体" w:hAnsi="Times New Roman"/>
          <w:color w:val="auto"/>
        </w:rPr>
        <w:fldChar w:fldCharType="end"/>
      </w:r>
      <w:r w:rsidRPr="00E97E41">
        <w:rPr>
          <w:rFonts w:hint="eastAsia"/>
        </w:rPr>
        <w:t>）-“网上招投标”-“供应商登录”-“市级集采机构入口”</w:t>
      </w:r>
      <w:r w:rsidRPr="00E97E41">
        <w:t>下载招标文件。</w:t>
      </w:r>
    </w:p>
    <w:p w:rsidR="00ED046B" w:rsidRPr="00E97E41" w:rsidRDefault="00EF54E1">
      <w:pPr>
        <w:pStyle w:val="Default"/>
      </w:pPr>
      <w:r w:rsidRPr="00E97E41">
        <w:t xml:space="preserve">2. </w:t>
      </w:r>
      <w:r w:rsidRPr="00E97E41">
        <w:rPr>
          <w:rFonts w:hint="eastAsia"/>
        </w:rPr>
        <w:t>供应商注册、</w:t>
      </w:r>
      <w:r w:rsidRPr="00E97E41">
        <w:t>CA</w:t>
      </w:r>
      <w:r w:rsidRPr="00E97E41">
        <w:rPr>
          <w:rFonts w:hint="eastAsia"/>
        </w:rPr>
        <w:t>数字证书（</w:t>
      </w:r>
      <w:proofErr w:type="spellStart"/>
      <w:r w:rsidRPr="00E97E41">
        <w:t>USBKey</w:t>
      </w:r>
      <w:proofErr w:type="spellEnd"/>
      <w:r w:rsidRPr="00E97E41">
        <w:rPr>
          <w:rFonts w:hint="eastAsia"/>
        </w:rPr>
        <w:t>）领取、电子签章办理办法：</w:t>
      </w:r>
    </w:p>
    <w:p w:rsidR="00ED046B" w:rsidRPr="00E97E41" w:rsidRDefault="00EF54E1">
      <w:pPr>
        <w:pStyle w:val="Default"/>
      </w:pPr>
      <w:r w:rsidRPr="00E97E41">
        <w:rPr>
          <w:rFonts w:hint="eastAsia"/>
        </w:rPr>
        <w:t>（</w:t>
      </w:r>
      <w:r w:rsidRPr="00E97E41">
        <w:t>1</w:t>
      </w:r>
      <w:r w:rsidRPr="00E97E41">
        <w:rPr>
          <w:rFonts w:hint="eastAsia"/>
        </w:rPr>
        <w:t>）天津市政府采购中心网注册：登录天津市政府采购中心网（</w:t>
      </w:r>
      <w:r w:rsidRPr="00E97E41">
        <w:t>http://tjgpc.zwfwb.tj.gov.cn</w:t>
      </w:r>
      <w:r w:rsidRPr="00E97E41">
        <w:rPr>
          <w:rFonts w:hint="eastAsia"/>
        </w:rPr>
        <w:t>）首页点击“供应商注册”，填写相关内容。天津市政府采购中心注册窗口联系电话：</w:t>
      </w:r>
      <w:r w:rsidRPr="00E97E41">
        <w:t>022-24538316</w:t>
      </w:r>
      <w:r w:rsidRPr="00E97E41">
        <w:rPr>
          <w:rFonts w:hint="eastAsia"/>
        </w:rPr>
        <w:t>。</w:t>
      </w:r>
    </w:p>
    <w:p w:rsidR="00ED046B" w:rsidRPr="00E97E41" w:rsidRDefault="00EF54E1">
      <w:pPr>
        <w:pStyle w:val="Default"/>
      </w:pPr>
      <w:r w:rsidRPr="00E97E41">
        <w:rPr>
          <w:rFonts w:hint="eastAsia"/>
        </w:rPr>
        <w:t>（2）</w:t>
      </w:r>
      <w:r w:rsidRPr="00E97E41">
        <w:t>CA</w:t>
      </w:r>
      <w:r w:rsidRPr="00E97E41">
        <w:rPr>
          <w:rFonts w:hint="eastAsia"/>
        </w:rPr>
        <w:t>数字证书（</w:t>
      </w:r>
      <w:proofErr w:type="spellStart"/>
      <w:r w:rsidRPr="00E97E41">
        <w:t>USBKey</w:t>
      </w:r>
      <w:proofErr w:type="spellEnd"/>
      <w:r w:rsidRPr="00E97E41">
        <w:rPr>
          <w:rFonts w:hint="eastAsia"/>
        </w:rPr>
        <w:t>）领取及电子签章办理：参见天津市政府采购中心网（</w:t>
      </w:r>
      <w:r w:rsidRPr="00E97E41">
        <w:t>http://tjgpc.zwfwb.tj.gov.cn</w:t>
      </w:r>
      <w:r w:rsidRPr="00E97E41">
        <w:rPr>
          <w:rFonts w:hint="eastAsia"/>
        </w:rPr>
        <w:t>）</w:t>
      </w:r>
      <w:r w:rsidRPr="00E97E41">
        <w:t>--</w:t>
      </w:r>
      <w:r w:rsidRPr="00E97E41">
        <w:rPr>
          <w:rFonts w:hint="eastAsia"/>
        </w:rPr>
        <w:t>服务指南</w:t>
      </w:r>
      <w:r w:rsidRPr="00E97E41">
        <w:t>--</w:t>
      </w:r>
      <w:r w:rsidRPr="00E97E41">
        <w:rPr>
          <w:rFonts w:hint="eastAsia"/>
        </w:rPr>
        <w:t>供应商注册、领取</w:t>
      </w:r>
      <w:r w:rsidRPr="00E97E41">
        <w:t>CA</w:t>
      </w:r>
      <w:r w:rsidRPr="00E97E41">
        <w:rPr>
          <w:rFonts w:hint="eastAsia"/>
        </w:rPr>
        <w:t>数字证书（</w:t>
      </w:r>
      <w:proofErr w:type="spellStart"/>
      <w:r w:rsidRPr="00E97E41">
        <w:t>USBKey</w:t>
      </w:r>
      <w:proofErr w:type="spellEnd"/>
      <w:r w:rsidRPr="00E97E41">
        <w:rPr>
          <w:rFonts w:hint="eastAsia"/>
        </w:rPr>
        <w:t>）及电子</w:t>
      </w:r>
      <w:proofErr w:type="gramStart"/>
      <w:r w:rsidRPr="00E97E41">
        <w:rPr>
          <w:rFonts w:hint="eastAsia"/>
        </w:rPr>
        <w:t>签章制章的</w:t>
      </w:r>
      <w:proofErr w:type="gramEnd"/>
      <w:r w:rsidRPr="00E97E41">
        <w:rPr>
          <w:rFonts w:hint="eastAsia"/>
        </w:rPr>
        <w:t>流程。</w:t>
      </w:r>
    </w:p>
    <w:p w:rsidR="00ED046B" w:rsidRPr="00E97E41" w:rsidRDefault="00EF54E1">
      <w:pPr>
        <w:pStyle w:val="Default"/>
      </w:pPr>
      <w:r w:rsidRPr="00E97E41">
        <w:t>CA</w:t>
      </w:r>
      <w:r w:rsidRPr="00E97E41">
        <w:rPr>
          <w:rFonts w:hint="eastAsia"/>
        </w:rPr>
        <w:t>数字证书办理联系电话：</w:t>
      </w:r>
      <w:r w:rsidRPr="00E97E41">
        <w:t>400-0566-110</w:t>
      </w:r>
      <w:r w:rsidRPr="00E97E41">
        <w:rPr>
          <w:rFonts w:hint="eastAsia"/>
        </w:rPr>
        <w:t>或</w:t>
      </w:r>
      <w:r w:rsidRPr="00E97E41">
        <w:t>022-24538059</w:t>
      </w:r>
      <w:r w:rsidRPr="00E97E41">
        <w:rPr>
          <w:rFonts w:hint="eastAsia"/>
        </w:rPr>
        <w:t>。</w:t>
      </w:r>
    </w:p>
    <w:p w:rsidR="00ED046B" w:rsidRPr="00E97E41" w:rsidRDefault="00EF54E1">
      <w:pPr>
        <w:pStyle w:val="Default"/>
      </w:pPr>
      <w:r w:rsidRPr="00E97E41">
        <w:rPr>
          <w:rFonts w:hint="eastAsia"/>
        </w:rPr>
        <w:t>电子签章办理联系电话：</w:t>
      </w:r>
      <w:r w:rsidRPr="00E97E41">
        <w:t>022-24538</w:t>
      </w:r>
      <w:r w:rsidRPr="00E97E41">
        <w:rPr>
          <w:rFonts w:hint="eastAsia"/>
        </w:rPr>
        <w:t>059。</w:t>
      </w:r>
    </w:p>
    <w:p w:rsidR="00ED046B" w:rsidRPr="00E97E41" w:rsidRDefault="00EF54E1">
      <w:pPr>
        <w:pStyle w:val="Default"/>
      </w:pPr>
      <w:r w:rsidRPr="00E97E41">
        <w:t>（</w:t>
      </w:r>
      <w:r w:rsidRPr="00E97E41">
        <w:rPr>
          <w:rFonts w:hint="eastAsia"/>
        </w:rPr>
        <w:t>三</w:t>
      </w:r>
      <w:r w:rsidRPr="00E97E41">
        <w:t>）</w:t>
      </w:r>
      <w:r w:rsidRPr="00E97E41">
        <w:rPr>
          <w:rFonts w:hint="eastAsia"/>
        </w:rPr>
        <w:t>本项目不组织</w:t>
      </w:r>
      <w:r w:rsidRPr="00E97E41">
        <w:t>踏勘现场。</w:t>
      </w:r>
    </w:p>
    <w:p w:rsidR="00ED046B" w:rsidRPr="00E97E41" w:rsidRDefault="00EF54E1">
      <w:pPr>
        <w:pStyle w:val="Default"/>
      </w:pPr>
      <w:r w:rsidRPr="00E97E41">
        <w:rPr>
          <w:rFonts w:hint="eastAsia"/>
        </w:rPr>
        <w:t>（四）本项目不组织标前答疑会</w:t>
      </w:r>
      <w:r w:rsidRPr="00E97E41">
        <w:t>。</w:t>
      </w:r>
    </w:p>
    <w:p w:rsidR="00ED046B" w:rsidRPr="00E97E41" w:rsidRDefault="00EF54E1">
      <w:pPr>
        <w:pStyle w:val="Default"/>
      </w:pPr>
      <w:r w:rsidRPr="00E97E41">
        <w:t>七、网上应答时间</w:t>
      </w:r>
    </w:p>
    <w:p w:rsidR="00ED046B" w:rsidRPr="00E97E41" w:rsidRDefault="00EF54E1">
      <w:pPr>
        <w:pStyle w:val="Default"/>
      </w:pPr>
      <w:r w:rsidRPr="00E97E41">
        <w:t>2024年</w:t>
      </w:r>
      <w:r w:rsidR="00A77DFD">
        <w:rPr>
          <w:rFonts w:hint="eastAsia"/>
        </w:rPr>
        <w:t>4</w:t>
      </w:r>
      <w:r w:rsidRPr="00E97E41">
        <w:t>月</w:t>
      </w:r>
      <w:r w:rsidR="00A77DFD">
        <w:rPr>
          <w:rFonts w:hint="eastAsia"/>
        </w:rPr>
        <w:t>3</w:t>
      </w:r>
      <w:r w:rsidRPr="00E97E41">
        <w:t>日9:00至2024年</w:t>
      </w:r>
      <w:r w:rsidR="00A77DFD">
        <w:rPr>
          <w:rFonts w:hint="eastAsia"/>
        </w:rPr>
        <w:t>4</w:t>
      </w:r>
      <w:r w:rsidRPr="00E97E41">
        <w:t>月</w:t>
      </w:r>
      <w:r w:rsidR="00A77DFD">
        <w:rPr>
          <w:rFonts w:hint="eastAsia"/>
        </w:rPr>
        <w:t>24</w:t>
      </w:r>
      <w:r w:rsidRPr="00E97E41">
        <w:t>日8:30，使用天津数字认证有限公司发出的CA数字证书（原天津市电子认证中心发出尚在有效期内的CA数字证书仍可使用）</w:t>
      </w:r>
      <w:r w:rsidRPr="00E97E41">
        <w:rPr>
          <w:rFonts w:hint="eastAsia"/>
        </w:rPr>
        <w:t>登陆天津市政府采购中心网（网址：http://tjgpc.zwfwb.tj.gov.cn）-“网上招投标”-“供应商登录”-“市级集采机构入口”</w:t>
      </w:r>
      <w:r w:rsidRPr="00E97E41">
        <w:t>进行应答</w:t>
      </w:r>
      <w:r w:rsidRPr="00E97E41">
        <w:rPr>
          <w:rFonts w:hint="eastAsia"/>
        </w:rPr>
        <w:t>并提交</w:t>
      </w:r>
      <w:r w:rsidRPr="00E97E41">
        <w:t>。</w:t>
      </w:r>
    </w:p>
    <w:p w:rsidR="00ED046B" w:rsidRPr="00E97E41" w:rsidRDefault="00EF54E1">
      <w:pPr>
        <w:pStyle w:val="Default"/>
      </w:pPr>
      <w:r w:rsidRPr="00E97E41">
        <w:t>网上应答帮助链接：http://tjgpc.zwfwb.tj.gov.cn/webInfo/getWebInfoListForwebInfoClass.do?fkWebInfoclassId=W008</w:t>
      </w:r>
    </w:p>
    <w:p w:rsidR="00ED046B" w:rsidRPr="00E97E41" w:rsidRDefault="00EF54E1">
      <w:pPr>
        <w:pStyle w:val="Default"/>
      </w:pPr>
      <w:r w:rsidRPr="00E97E41">
        <w:t>八、投标</w:t>
      </w:r>
      <w:r w:rsidRPr="00E97E41">
        <w:rPr>
          <w:rFonts w:hint="eastAsia"/>
        </w:rPr>
        <w:t>截止</w:t>
      </w:r>
      <w:r w:rsidRPr="00E97E41">
        <w:t>时间</w:t>
      </w:r>
      <w:r w:rsidRPr="00E97E41">
        <w:rPr>
          <w:rFonts w:hint="eastAsia"/>
        </w:rPr>
        <w:t>及方式</w:t>
      </w:r>
    </w:p>
    <w:p w:rsidR="00ED046B" w:rsidRPr="00E97E41" w:rsidRDefault="00EF54E1">
      <w:pPr>
        <w:pStyle w:val="Default"/>
      </w:pPr>
      <w:r w:rsidRPr="00E97E41">
        <w:t>（一）投标</w:t>
      </w:r>
      <w:r w:rsidRPr="00E97E41">
        <w:rPr>
          <w:rFonts w:hint="eastAsia"/>
        </w:rPr>
        <w:t>截止</w:t>
      </w:r>
      <w:r w:rsidRPr="00E97E41">
        <w:t>时间：2024年</w:t>
      </w:r>
      <w:r w:rsidR="00A77DFD">
        <w:rPr>
          <w:rFonts w:hint="eastAsia"/>
        </w:rPr>
        <w:t>4</w:t>
      </w:r>
      <w:r w:rsidRPr="00E97E41">
        <w:t>月</w:t>
      </w:r>
      <w:r w:rsidR="00A77DFD">
        <w:rPr>
          <w:rFonts w:hint="eastAsia"/>
        </w:rPr>
        <w:t>24</w:t>
      </w:r>
      <w:r w:rsidRPr="00E97E41">
        <w:t>日8:30</w:t>
      </w:r>
      <w:r w:rsidRPr="00E97E41">
        <w:rPr>
          <w:rFonts w:hint="eastAsia"/>
          <w:szCs w:val="21"/>
        </w:rPr>
        <w:t>。</w:t>
      </w:r>
      <w:r w:rsidRPr="00E97E41">
        <w:t>投标截止时间前</w:t>
      </w:r>
      <w:r w:rsidRPr="00E97E41">
        <w:rPr>
          <w:rFonts w:hint="eastAsia"/>
        </w:rPr>
        <w:t>提交网上应答并上传加盖投标人电子签章的PDF格式电子投标文件（以通过天津公共资源电子签章客户端正确读取签章信息为准）</w:t>
      </w:r>
      <w:r w:rsidRPr="00E97E41">
        <w:t>方为有效投标。</w:t>
      </w:r>
    </w:p>
    <w:p w:rsidR="00ED046B" w:rsidRPr="00E97E41" w:rsidRDefault="00EF54E1">
      <w:pPr>
        <w:pStyle w:val="Default"/>
      </w:pPr>
      <w:r w:rsidRPr="00E97E41">
        <w:t>（二）投标</w:t>
      </w:r>
      <w:r w:rsidRPr="00E97E41">
        <w:rPr>
          <w:rFonts w:hint="eastAsia"/>
        </w:rPr>
        <w:t>方式</w:t>
      </w:r>
      <w:r w:rsidRPr="00E97E41">
        <w:t>：本项目投标采用网上电子投标方式，投标人须于投标截止时间前使用天津数字认证有限公司发出的CA数字证书（原天津市电子认证中心发</w:t>
      </w:r>
      <w:r w:rsidRPr="00E97E41">
        <w:lastRenderedPageBreak/>
        <w:t>出尚在有效期内的CA数字证书仍可使用）登陆</w:t>
      </w:r>
      <w:r w:rsidRPr="00E97E41">
        <w:rPr>
          <w:rFonts w:hint="eastAsia"/>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rsidR="00ED046B" w:rsidRPr="00E97E41" w:rsidRDefault="00EF54E1">
      <w:pPr>
        <w:pStyle w:val="Default"/>
      </w:pPr>
      <w:r w:rsidRPr="00E97E41">
        <w:rPr>
          <w:rFonts w:hint="eastAsia"/>
        </w:rPr>
        <w:t>九</w:t>
      </w:r>
      <w:r w:rsidRPr="00E97E41">
        <w:t>、开标时间及方式</w:t>
      </w:r>
    </w:p>
    <w:p w:rsidR="00ED046B" w:rsidRPr="00E97E41" w:rsidRDefault="00EF54E1">
      <w:pPr>
        <w:pStyle w:val="Default"/>
      </w:pPr>
      <w:r w:rsidRPr="00E97E41">
        <w:t>（一）开标解密时间：2024年</w:t>
      </w:r>
      <w:r w:rsidR="00A77DFD">
        <w:rPr>
          <w:rFonts w:hint="eastAsia"/>
        </w:rPr>
        <w:t>4</w:t>
      </w:r>
      <w:r w:rsidRPr="00E97E41">
        <w:t>月</w:t>
      </w:r>
      <w:r w:rsidR="00A77DFD">
        <w:rPr>
          <w:rFonts w:hint="eastAsia"/>
        </w:rPr>
        <w:t>24</w:t>
      </w:r>
      <w:r w:rsidRPr="00E97E41">
        <w:t>日8:30至9:</w:t>
      </w:r>
      <w:r w:rsidRPr="00E97E41">
        <w:rPr>
          <w:rFonts w:hint="eastAsia"/>
        </w:rPr>
        <w:t>30</w:t>
      </w:r>
      <w:r w:rsidRPr="00E97E41">
        <w:t>完成开标解密的投标为有效投标。</w:t>
      </w:r>
    </w:p>
    <w:p w:rsidR="00ED046B" w:rsidRPr="00E97E41" w:rsidRDefault="00EF54E1">
      <w:pPr>
        <w:pStyle w:val="Default"/>
      </w:pPr>
      <w:r w:rsidRPr="00E97E41">
        <w:t>（二）开标</w:t>
      </w:r>
      <w:r w:rsidRPr="00E97E41">
        <w:rPr>
          <w:rFonts w:hint="eastAsia"/>
        </w:rPr>
        <w:t>解密方式</w:t>
      </w:r>
      <w:r w:rsidRPr="00E97E41">
        <w:t>：本项目采用网上开标方式，投标人须于</w:t>
      </w:r>
      <w:r w:rsidRPr="00E97E41">
        <w:rPr>
          <w:rFonts w:hint="eastAsia"/>
        </w:rPr>
        <w:t>规定时间</w:t>
      </w:r>
      <w:r w:rsidRPr="00E97E41">
        <w:t>内使用天津数字认证有限公司发出的CA数字证书（原天津市电子认证中心发出尚在有效期内的CA数字证书仍可使用）</w:t>
      </w:r>
      <w:r w:rsidRPr="00E97E41">
        <w:rPr>
          <w:rFonts w:hint="eastAsia"/>
        </w:rPr>
        <w:t>登陆天津市政府采购中心网（网址：http://tjgpc.zwfwb.tj.gov.cn）-“网上招投标”-“供应商登录”-“市级集采机构入口”</w:t>
      </w:r>
      <w:r w:rsidRPr="00E97E41">
        <w:t>完成开标解密。</w:t>
      </w:r>
    </w:p>
    <w:p w:rsidR="00ED046B" w:rsidRPr="00E97E41" w:rsidRDefault="00EF54E1">
      <w:pPr>
        <w:pStyle w:val="Default"/>
      </w:pPr>
      <w:r w:rsidRPr="00E97E41">
        <w:t>（三）网上开标公示时间：2024年</w:t>
      </w:r>
      <w:r w:rsidR="00A77DFD">
        <w:rPr>
          <w:rFonts w:hint="eastAsia"/>
        </w:rPr>
        <w:t>4</w:t>
      </w:r>
      <w:r w:rsidRPr="00E97E41">
        <w:t>月</w:t>
      </w:r>
      <w:r w:rsidR="00A77DFD">
        <w:rPr>
          <w:rFonts w:hint="eastAsia"/>
        </w:rPr>
        <w:t>24</w:t>
      </w:r>
      <w:r w:rsidRPr="00E97E41">
        <w:t>日9:</w:t>
      </w:r>
      <w:r w:rsidRPr="00E97E41">
        <w:rPr>
          <w:rFonts w:hint="eastAsia"/>
        </w:rPr>
        <w:t>30</w:t>
      </w:r>
      <w:r w:rsidRPr="00E97E41">
        <w:t>至12:00。</w:t>
      </w:r>
      <w:r w:rsidRPr="00E97E41">
        <w:rPr>
          <w:rFonts w:hint="eastAsia"/>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rsidR="00ED046B" w:rsidRPr="00E97E41" w:rsidRDefault="00EF54E1">
      <w:pPr>
        <w:pStyle w:val="Default"/>
      </w:pPr>
      <w:r w:rsidRPr="00E97E41">
        <w:rPr>
          <w:rFonts w:hint="eastAsia"/>
        </w:rPr>
        <w:t>十</w:t>
      </w:r>
      <w:r w:rsidRPr="00E97E41">
        <w:t>、采购代理机构名称、地址</w:t>
      </w:r>
      <w:r w:rsidRPr="00E97E41">
        <w:rPr>
          <w:rFonts w:hint="eastAsia"/>
        </w:rPr>
        <w:t>、</w:t>
      </w:r>
      <w:r w:rsidRPr="00E97E41">
        <w:t>联系人及联系方式</w:t>
      </w:r>
    </w:p>
    <w:p w:rsidR="00ED046B" w:rsidRPr="00E97E41" w:rsidRDefault="00EF54E1">
      <w:pPr>
        <w:pStyle w:val="Default"/>
      </w:pPr>
      <w:r w:rsidRPr="00E97E41">
        <w:t>（一）</w:t>
      </w:r>
      <w:r w:rsidRPr="00E97E41">
        <w:rPr>
          <w:rFonts w:hint="eastAsia"/>
        </w:rPr>
        <w:t>采购代理机构名称：天津市政府采购中心</w:t>
      </w:r>
    </w:p>
    <w:p w:rsidR="00ED046B" w:rsidRPr="00E97E41" w:rsidRDefault="00EF54E1">
      <w:pPr>
        <w:pStyle w:val="Default"/>
      </w:pPr>
      <w:r w:rsidRPr="00E97E41">
        <w:t>（二）采购代理机构地址：天津市河东区红星路79号二楼</w:t>
      </w:r>
      <w:r w:rsidRPr="00E97E41">
        <w:rPr>
          <w:rFonts w:hint="eastAsia"/>
        </w:rPr>
        <w:t>（邮编</w:t>
      </w:r>
      <w:r w:rsidRPr="00E97E41">
        <w:t>：300161</w:t>
      </w:r>
      <w:r w:rsidRPr="00E97E41">
        <w:rPr>
          <w:rFonts w:hint="eastAsia"/>
        </w:rPr>
        <w:t>）</w:t>
      </w:r>
    </w:p>
    <w:p w:rsidR="00ED046B" w:rsidRPr="00E97E41" w:rsidRDefault="00EF54E1">
      <w:pPr>
        <w:pStyle w:val="Default"/>
      </w:pPr>
      <w:r w:rsidRPr="00E97E41">
        <w:rPr>
          <w:rFonts w:hint="eastAsia"/>
        </w:rPr>
        <w:t>（三）</w:t>
      </w:r>
      <w:r w:rsidRPr="00E97E41">
        <w:t>联系人：范志刚</w:t>
      </w:r>
      <w:r w:rsidRPr="00E97E41">
        <w:rPr>
          <w:rFonts w:hint="eastAsia"/>
        </w:rPr>
        <w:t>、</w:t>
      </w:r>
      <w:r w:rsidRPr="00E97E41">
        <w:t>鲁志强</w:t>
      </w:r>
      <w:r w:rsidRPr="00E97E41">
        <w:rPr>
          <w:rFonts w:hint="eastAsia"/>
        </w:rPr>
        <w:t>、</w:t>
      </w:r>
      <w:r w:rsidRPr="00E97E41">
        <w:t>杨光</w:t>
      </w:r>
    </w:p>
    <w:p w:rsidR="00ED046B" w:rsidRPr="00E97E41" w:rsidRDefault="00EF54E1">
      <w:pPr>
        <w:pStyle w:val="Default"/>
      </w:pPr>
      <w:r w:rsidRPr="00E97E41">
        <w:rPr>
          <w:rFonts w:hint="eastAsia"/>
        </w:rPr>
        <w:t>（四）</w:t>
      </w:r>
      <w:r w:rsidRPr="00E97E41">
        <w:t>网址：http://tjgpc.zwfwb.tj.gov.cn</w:t>
      </w:r>
    </w:p>
    <w:p w:rsidR="00ED046B" w:rsidRPr="00E97E41" w:rsidRDefault="00EF54E1">
      <w:pPr>
        <w:pStyle w:val="Default"/>
      </w:pPr>
      <w:r w:rsidRPr="00E97E41">
        <w:rPr>
          <w:rFonts w:hint="eastAsia"/>
        </w:rPr>
        <w:t>（五）</w:t>
      </w:r>
      <w:r w:rsidRPr="00E97E41">
        <w:t>对外办公时间：</w:t>
      </w:r>
      <w:r w:rsidRPr="00E97E41">
        <w:rPr>
          <w:rFonts w:hint="eastAsia"/>
        </w:rPr>
        <w:t>法定</w:t>
      </w:r>
      <w:r w:rsidRPr="00E97E41">
        <w:t>工作日9:00～12:00，14:00～1</w:t>
      </w:r>
      <w:r w:rsidRPr="00E97E41">
        <w:rPr>
          <w:rFonts w:hint="eastAsia"/>
        </w:rPr>
        <w:t>7</w:t>
      </w:r>
      <w:r w:rsidRPr="00E97E41">
        <w:t>:00</w:t>
      </w:r>
    </w:p>
    <w:p w:rsidR="00ED046B" w:rsidRPr="00E97E41" w:rsidRDefault="00EF54E1">
      <w:pPr>
        <w:pStyle w:val="Default"/>
      </w:pPr>
      <w:r w:rsidRPr="00E97E41">
        <w:rPr>
          <w:rFonts w:hint="eastAsia"/>
        </w:rPr>
        <w:t>（六）咨询服务电话</w:t>
      </w:r>
      <w:r w:rsidRPr="00E97E41">
        <w:t>：</w:t>
      </w:r>
    </w:p>
    <w:p w:rsidR="00ED046B" w:rsidRPr="00E97E41" w:rsidRDefault="00EF54E1">
      <w:pPr>
        <w:pStyle w:val="Default"/>
      </w:pPr>
      <w:r w:rsidRPr="00E97E41">
        <w:t>1. 供应</w:t>
      </w:r>
      <w:proofErr w:type="gramStart"/>
      <w:r w:rsidRPr="00E97E41">
        <w:t>商注册</w:t>
      </w:r>
      <w:proofErr w:type="gramEnd"/>
      <w:r w:rsidRPr="00E97E41">
        <w:t>咨询</w:t>
      </w:r>
      <w:r w:rsidRPr="00E97E41">
        <w:rPr>
          <w:rFonts w:hint="eastAsia"/>
        </w:rPr>
        <w:t>：</w:t>
      </w:r>
      <w:r w:rsidRPr="00E97E41">
        <w:t>022-24538316</w:t>
      </w:r>
    </w:p>
    <w:p w:rsidR="00ED046B" w:rsidRPr="00E97E41" w:rsidRDefault="00EF54E1">
      <w:pPr>
        <w:pStyle w:val="Default"/>
      </w:pPr>
      <w:r w:rsidRPr="00E97E41">
        <w:rPr>
          <w:rFonts w:hint="eastAsia"/>
        </w:rPr>
        <w:t>2. CA证书和</w:t>
      </w:r>
      <w:r w:rsidRPr="00E97E41">
        <w:t>电子签章办理咨询：</w:t>
      </w:r>
      <w:r w:rsidRPr="00E97E41">
        <w:rPr>
          <w:rFonts w:hint="eastAsia"/>
        </w:rPr>
        <w:t>022-24538059</w:t>
      </w:r>
    </w:p>
    <w:p w:rsidR="00ED046B" w:rsidRPr="00E97E41" w:rsidRDefault="00EF54E1">
      <w:pPr>
        <w:pStyle w:val="Default"/>
      </w:pPr>
      <w:r w:rsidRPr="00E97E41">
        <w:rPr>
          <w:rFonts w:hint="eastAsia"/>
        </w:rPr>
        <w:t>3</w:t>
      </w:r>
      <w:r w:rsidRPr="00E97E41">
        <w:t>. 采购文件咨询：022-2453</w:t>
      </w:r>
      <w:r w:rsidRPr="00E97E41">
        <w:rPr>
          <w:rFonts w:hint="eastAsia"/>
        </w:rPr>
        <w:t>8217</w:t>
      </w:r>
    </w:p>
    <w:p w:rsidR="00ED046B" w:rsidRPr="00E97E41" w:rsidRDefault="00EF54E1">
      <w:pPr>
        <w:pStyle w:val="Default"/>
      </w:pPr>
      <w:r w:rsidRPr="00E97E41">
        <w:rPr>
          <w:rFonts w:hint="eastAsia"/>
        </w:rPr>
        <w:t>4</w:t>
      </w:r>
      <w:r w:rsidRPr="00E97E41">
        <w:t>. 网上应答</w:t>
      </w:r>
      <w:r w:rsidRPr="00E97E41">
        <w:rPr>
          <w:rFonts w:hint="eastAsia"/>
        </w:rPr>
        <w:t>及</w:t>
      </w:r>
      <w:r w:rsidRPr="00E97E41">
        <w:t>解密操作咨询：022-24538309</w:t>
      </w:r>
    </w:p>
    <w:p w:rsidR="00ED046B" w:rsidRPr="00E97E41" w:rsidRDefault="00EF54E1">
      <w:pPr>
        <w:pStyle w:val="Default"/>
      </w:pPr>
      <w:r w:rsidRPr="00E97E41">
        <w:t>十</w:t>
      </w:r>
      <w:r w:rsidRPr="00E97E41">
        <w:rPr>
          <w:rFonts w:hint="eastAsia"/>
        </w:rPr>
        <w:t>一</w:t>
      </w:r>
      <w:r w:rsidRPr="00E97E41">
        <w:t>、采购人的名称、地址和联系方式</w:t>
      </w:r>
    </w:p>
    <w:p w:rsidR="00ED046B" w:rsidRPr="00E97E41" w:rsidRDefault="00EF54E1">
      <w:pPr>
        <w:pStyle w:val="Default"/>
      </w:pPr>
      <w:r w:rsidRPr="00E97E41">
        <w:lastRenderedPageBreak/>
        <w:t>（一）采购人名称：</w:t>
      </w:r>
      <w:r w:rsidRPr="00E97E41">
        <w:rPr>
          <w:rFonts w:hint="eastAsia"/>
        </w:rPr>
        <w:t>天津中医药大学第二附属医院</w:t>
      </w:r>
    </w:p>
    <w:p w:rsidR="00ED046B" w:rsidRPr="00E97E41" w:rsidRDefault="00EF54E1">
      <w:pPr>
        <w:pStyle w:val="Default"/>
      </w:pPr>
      <w:r w:rsidRPr="00E97E41">
        <w:t>（二）采购人地址：</w:t>
      </w:r>
      <w:r w:rsidRPr="00E97E41">
        <w:rPr>
          <w:rFonts w:hint="eastAsia"/>
        </w:rPr>
        <w:t>天津市河北区增产道69号</w:t>
      </w:r>
    </w:p>
    <w:p w:rsidR="00ED046B" w:rsidRPr="00E97E41" w:rsidRDefault="00EF54E1">
      <w:pPr>
        <w:pStyle w:val="Default"/>
      </w:pPr>
      <w:r w:rsidRPr="00E97E41">
        <w:t>（三）采购人联系人：</w:t>
      </w:r>
      <w:r w:rsidRPr="00E97E41">
        <w:rPr>
          <w:rFonts w:hint="eastAsia"/>
        </w:rPr>
        <w:t>王小红</w:t>
      </w:r>
    </w:p>
    <w:p w:rsidR="00ED046B" w:rsidRPr="00E97E41" w:rsidRDefault="00EF54E1">
      <w:pPr>
        <w:pStyle w:val="Default"/>
      </w:pPr>
      <w:r w:rsidRPr="00E97E41">
        <w:t>（四）采购人联系电话：</w:t>
      </w:r>
      <w:r w:rsidRPr="00E97E41">
        <w:rPr>
          <w:rFonts w:hint="eastAsia"/>
        </w:rPr>
        <w:t>022-</w:t>
      </w:r>
      <w:r w:rsidRPr="00E97E41">
        <w:t>60637812</w:t>
      </w:r>
    </w:p>
    <w:p w:rsidR="00ED046B" w:rsidRPr="00E97E41" w:rsidRDefault="00EF54E1">
      <w:pPr>
        <w:pStyle w:val="Default"/>
      </w:pPr>
      <w:r w:rsidRPr="00E97E41">
        <w:t>十</w:t>
      </w:r>
      <w:r w:rsidRPr="00E97E41">
        <w:rPr>
          <w:rFonts w:hint="eastAsia"/>
        </w:rPr>
        <w:t>二</w:t>
      </w:r>
      <w:r w:rsidRPr="00E97E41">
        <w:t>、质疑方式</w:t>
      </w:r>
    </w:p>
    <w:p w:rsidR="00ED046B" w:rsidRPr="00E97E41" w:rsidRDefault="00EF54E1">
      <w:pPr>
        <w:pStyle w:val="Default"/>
      </w:pPr>
      <w:r w:rsidRPr="00E97E41">
        <w:rPr>
          <w:rFonts w:hint="eastAsia"/>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rsidR="00ED046B" w:rsidRPr="00E97E41" w:rsidRDefault="00EF54E1">
      <w:pPr>
        <w:pStyle w:val="Default"/>
      </w:pPr>
      <w:r w:rsidRPr="00E97E41">
        <w:rPr>
          <w:rFonts w:hint="eastAsia"/>
        </w:rPr>
        <w:t>采购人质疑受理：</w:t>
      </w:r>
    </w:p>
    <w:p w:rsidR="00ED046B" w:rsidRPr="00E97E41" w:rsidRDefault="00EF54E1">
      <w:pPr>
        <w:pStyle w:val="Default"/>
      </w:pPr>
      <w:r w:rsidRPr="00E97E41">
        <w:rPr>
          <w:rFonts w:hint="eastAsia"/>
        </w:rPr>
        <w:t>1. 联系部门：天津中医药大学第二附属医院国有资产管理科</w:t>
      </w:r>
    </w:p>
    <w:p w:rsidR="00ED046B" w:rsidRPr="00E97E41" w:rsidRDefault="00EF54E1">
      <w:pPr>
        <w:pStyle w:val="Default"/>
      </w:pPr>
      <w:r w:rsidRPr="00E97E41">
        <w:rPr>
          <w:rFonts w:hint="eastAsia"/>
        </w:rPr>
        <w:t>2. 联系地址：天津市河北区增产道69号</w:t>
      </w:r>
    </w:p>
    <w:p w:rsidR="00ED046B" w:rsidRPr="00E97E41" w:rsidRDefault="00EF54E1">
      <w:pPr>
        <w:pStyle w:val="Default"/>
      </w:pPr>
      <w:r w:rsidRPr="00E97E41">
        <w:rPr>
          <w:rFonts w:hint="eastAsia"/>
        </w:rPr>
        <w:t>3. 联系人：蒋晶红</w:t>
      </w:r>
    </w:p>
    <w:p w:rsidR="00ED046B" w:rsidRPr="00E97E41" w:rsidRDefault="00EF54E1">
      <w:pPr>
        <w:pStyle w:val="Default"/>
      </w:pPr>
      <w:r w:rsidRPr="00E97E41">
        <w:rPr>
          <w:rFonts w:hint="eastAsia"/>
        </w:rPr>
        <w:t>4. 联系方式：022-60637527</w:t>
      </w:r>
    </w:p>
    <w:p w:rsidR="00ED046B" w:rsidRPr="00E97E41" w:rsidRDefault="00EF54E1">
      <w:pPr>
        <w:pStyle w:val="Default"/>
      </w:pPr>
      <w:r w:rsidRPr="00E97E41">
        <w:t>十</w:t>
      </w:r>
      <w:r w:rsidRPr="00E97E41">
        <w:rPr>
          <w:rFonts w:hint="eastAsia"/>
        </w:rPr>
        <w:t>三</w:t>
      </w:r>
      <w:r w:rsidRPr="00E97E41">
        <w:t>、公告期限</w:t>
      </w:r>
    </w:p>
    <w:p w:rsidR="00ED046B" w:rsidRPr="00E97E41" w:rsidRDefault="00EF54E1">
      <w:pPr>
        <w:pStyle w:val="Default"/>
      </w:pPr>
      <w:r w:rsidRPr="00E97E41">
        <w:t>招标公告的公告期限为5个工作日。</w:t>
      </w:r>
    </w:p>
    <w:p w:rsidR="00ED046B" w:rsidRPr="00E97E41" w:rsidRDefault="00EF54E1">
      <w:pPr>
        <w:pStyle w:val="Default"/>
      </w:pPr>
      <w:r w:rsidRPr="00E97E41">
        <w:t>十</w:t>
      </w:r>
      <w:r w:rsidRPr="00E97E41">
        <w:rPr>
          <w:rFonts w:hint="eastAsia"/>
        </w:rPr>
        <w:t>四</w:t>
      </w:r>
      <w:r w:rsidRPr="00E97E41">
        <w:t>、招标代理服务费</w:t>
      </w:r>
    </w:p>
    <w:p w:rsidR="00ED046B" w:rsidRPr="00E97E41" w:rsidRDefault="00EF54E1">
      <w:pPr>
        <w:pStyle w:val="Default"/>
      </w:pPr>
      <w:r w:rsidRPr="00E97E41">
        <w:t>本项目按以下比例向中标供应商收取招标代理服务费</w:t>
      </w:r>
      <w:r w:rsidRPr="00E97E4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ED046B" w:rsidRPr="00E97E41">
        <w:trPr>
          <w:trHeight w:val="440"/>
          <w:tblHeader/>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sz w:val="24"/>
              </w:rPr>
              <w:t>中标金额</w:t>
            </w:r>
            <w:r w:rsidRPr="00E97E41">
              <w:rPr>
                <w:rFonts w:hint="eastAsia"/>
                <w:sz w:val="24"/>
              </w:rPr>
              <w:t>（万元）</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sz w:val="24"/>
              </w:rPr>
              <w:t>费率</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sz w:val="24"/>
              </w:rPr>
              <w:t>100</w:t>
            </w:r>
            <w:r w:rsidRPr="00E97E41">
              <w:rPr>
                <w:sz w:val="24"/>
              </w:rPr>
              <w:t>以下</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sz w:val="24"/>
              </w:rPr>
              <w:t>1%</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sz w:val="24"/>
              </w:rPr>
              <w:t>100-500</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0.8</w:t>
            </w:r>
            <w:r w:rsidRPr="00E97E41">
              <w:rPr>
                <w:sz w:val="24"/>
              </w:rPr>
              <w:t>%</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sz w:val="24"/>
              </w:rPr>
              <w:t>500-1000</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sz w:val="24"/>
              </w:rPr>
              <w:t>0.</w:t>
            </w:r>
            <w:r w:rsidRPr="00E97E41">
              <w:rPr>
                <w:rFonts w:hint="eastAsia"/>
                <w:sz w:val="24"/>
              </w:rPr>
              <w:t>45</w:t>
            </w:r>
            <w:r w:rsidRPr="00E97E41">
              <w:rPr>
                <w:sz w:val="24"/>
              </w:rPr>
              <w:t>%</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sz w:val="24"/>
              </w:rPr>
              <w:t>1000</w:t>
            </w:r>
            <w:r w:rsidRPr="00E97E41">
              <w:rPr>
                <w:rFonts w:hint="eastAsia"/>
                <w:sz w:val="24"/>
              </w:rPr>
              <w:t>-5000</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0.25%</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5000-10000</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0.1%</w:t>
            </w:r>
          </w:p>
        </w:tc>
      </w:tr>
      <w:tr w:rsidR="00ED046B" w:rsidRPr="00E97E41">
        <w:trPr>
          <w:trHeight w:val="440"/>
          <w:jc w:val="center"/>
        </w:trPr>
        <w:tc>
          <w:tcPr>
            <w:tcW w:w="3656"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10000-100000</w:t>
            </w:r>
          </w:p>
        </w:tc>
        <w:tc>
          <w:tcPr>
            <w:tcW w:w="3657" w:type="dxa"/>
            <w:vAlign w:val="center"/>
          </w:tcPr>
          <w:p w:rsidR="00ED046B" w:rsidRPr="00E97E41" w:rsidRDefault="00EF54E1">
            <w:pPr>
              <w:tabs>
                <w:tab w:val="left" w:pos="750"/>
                <w:tab w:val="left" w:pos="840"/>
              </w:tabs>
              <w:adjustRightInd w:val="0"/>
              <w:snapToGrid w:val="0"/>
              <w:jc w:val="center"/>
              <w:rPr>
                <w:sz w:val="24"/>
              </w:rPr>
            </w:pPr>
            <w:r w:rsidRPr="00E97E41">
              <w:rPr>
                <w:rFonts w:hint="eastAsia"/>
                <w:sz w:val="24"/>
              </w:rPr>
              <w:t>0.05%</w:t>
            </w:r>
          </w:p>
        </w:tc>
      </w:tr>
    </w:tbl>
    <w:p w:rsidR="00ED046B" w:rsidRPr="00E97E41" w:rsidRDefault="00EF54E1">
      <w:pPr>
        <w:tabs>
          <w:tab w:val="left" w:pos="700"/>
        </w:tabs>
        <w:autoSpaceDE w:val="0"/>
        <w:autoSpaceDN w:val="0"/>
        <w:adjustRightInd w:val="0"/>
        <w:spacing w:line="360" w:lineRule="auto"/>
        <w:ind w:firstLineChars="200" w:firstLine="480"/>
        <w:rPr>
          <w:sz w:val="24"/>
          <w:lang w:val="zh-CN"/>
        </w:rPr>
      </w:pPr>
      <w:r w:rsidRPr="00E97E41">
        <w:rPr>
          <w:sz w:val="24"/>
          <w:lang w:val="zh-CN"/>
        </w:rPr>
        <w:t>服务费按差额定率累进法计算</w:t>
      </w:r>
      <w:r w:rsidRPr="00E97E41">
        <w:rPr>
          <w:rFonts w:hint="eastAsia"/>
          <w:sz w:val="24"/>
          <w:lang w:val="zh-CN"/>
        </w:rPr>
        <w:t>，向下取整，精确到元。</w:t>
      </w:r>
      <w:r w:rsidRPr="00E97E41">
        <w:rPr>
          <w:sz w:val="24"/>
          <w:lang w:val="zh-CN"/>
        </w:rPr>
        <w:t>例如</w:t>
      </w:r>
      <w:r w:rsidRPr="00E97E41">
        <w:rPr>
          <w:sz w:val="24"/>
        </w:rPr>
        <w:t>中标</w:t>
      </w:r>
      <w:r w:rsidRPr="00E97E41">
        <w:rPr>
          <w:sz w:val="24"/>
          <w:lang w:val="zh-CN"/>
        </w:rPr>
        <w:t>金额为</w:t>
      </w:r>
      <w:r w:rsidRPr="00E97E41">
        <w:rPr>
          <w:sz w:val="24"/>
          <w:lang w:val="zh-CN"/>
        </w:rPr>
        <w:t>680</w:t>
      </w:r>
      <w:r w:rsidRPr="00E97E41">
        <w:rPr>
          <w:rFonts w:hint="eastAsia"/>
          <w:sz w:val="24"/>
          <w:lang w:val="zh-CN"/>
        </w:rPr>
        <w:t>5000</w:t>
      </w:r>
      <w:r w:rsidRPr="00E97E41">
        <w:rPr>
          <w:sz w:val="24"/>
          <w:lang w:val="zh-CN"/>
        </w:rPr>
        <w:t>元，服务费</w:t>
      </w:r>
      <w:r w:rsidRPr="00E97E41">
        <w:rPr>
          <w:rFonts w:hint="eastAsia"/>
          <w:sz w:val="24"/>
          <w:lang w:val="zh-CN"/>
        </w:rPr>
        <w:t>=</w:t>
      </w:r>
      <w:r w:rsidRPr="00E97E41">
        <w:rPr>
          <w:sz w:val="24"/>
          <w:lang w:val="zh-CN"/>
        </w:rPr>
        <w:t>100</w:t>
      </w:r>
      <w:r w:rsidRPr="00E97E41">
        <w:rPr>
          <w:rFonts w:hint="eastAsia"/>
          <w:sz w:val="24"/>
          <w:lang w:val="zh-CN"/>
        </w:rPr>
        <w:t>0000</w:t>
      </w:r>
      <w:r w:rsidRPr="00E97E41">
        <w:rPr>
          <w:sz w:val="24"/>
          <w:lang w:val="zh-CN"/>
        </w:rPr>
        <w:t>×1%+</w:t>
      </w:r>
      <w:r w:rsidRPr="00E97E41">
        <w:rPr>
          <w:rFonts w:hint="eastAsia"/>
          <w:sz w:val="24"/>
          <w:lang w:val="zh-CN"/>
        </w:rPr>
        <w:t>（</w:t>
      </w:r>
      <w:r w:rsidRPr="00E97E41">
        <w:rPr>
          <w:sz w:val="24"/>
          <w:lang w:val="zh-CN"/>
        </w:rPr>
        <w:t>500</w:t>
      </w:r>
      <w:r w:rsidRPr="00E97E41">
        <w:rPr>
          <w:rFonts w:hint="eastAsia"/>
          <w:sz w:val="24"/>
          <w:lang w:val="zh-CN"/>
        </w:rPr>
        <w:t>0000</w:t>
      </w:r>
      <w:r w:rsidRPr="00E97E41">
        <w:rPr>
          <w:sz w:val="24"/>
          <w:lang w:val="zh-CN"/>
        </w:rPr>
        <w:t>-100</w:t>
      </w:r>
      <w:r w:rsidRPr="00E97E41">
        <w:rPr>
          <w:rFonts w:hint="eastAsia"/>
          <w:sz w:val="24"/>
          <w:lang w:val="zh-CN"/>
        </w:rPr>
        <w:t>0000</w:t>
      </w:r>
      <w:r w:rsidRPr="00E97E41">
        <w:rPr>
          <w:rFonts w:hint="eastAsia"/>
          <w:sz w:val="24"/>
          <w:lang w:val="zh-CN"/>
        </w:rPr>
        <w:t>）</w:t>
      </w:r>
      <w:r w:rsidRPr="00E97E41">
        <w:rPr>
          <w:sz w:val="24"/>
          <w:lang w:val="zh-CN"/>
        </w:rPr>
        <w:t>×</w:t>
      </w:r>
      <w:r w:rsidRPr="00E97E41">
        <w:rPr>
          <w:rFonts w:hint="eastAsia"/>
          <w:sz w:val="24"/>
          <w:lang w:val="zh-CN"/>
        </w:rPr>
        <w:t>0.8</w:t>
      </w:r>
      <w:r w:rsidRPr="00E97E41">
        <w:rPr>
          <w:sz w:val="24"/>
          <w:lang w:val="zh-CN"/>
        </w:rPr>
        <w:t>%+</w:t>
      </w:r>
      <w:r w:rsidRPr="00E97E41">
        <w:rPr>
          <w:rFonts w:hint="eastAsia"/>
          <w:sz w:val="24"/>
          <w:lang w:val="zh-CN"/>
        </w:rPr>
        <w:t>（</w:t>
      </w:r>
      <w:r w:rsidRPr="00E97E41">
        <w:rPr>
          <w:sz w:val="24"/>
          <w:lang w:val="zh-CN"/>
        </w:rPr>
        <w:t>680</w:t>
      </w:r>
      <w:r w:rsidRPr="00E97E41">
        <w:rPr>
          <w:rFonts w:hint="eastAsia"/>
          <w:sz w:val="24"/>
          <w:lang w:val="zh-CN"/>
        </w:rPr>
        <w:t>5000</w:t>
      </w:r>
      <w:r w:rsidRPr="00E97E41">
        <w:rPr>
          <w:sz w:val="24"/>
          <w:lang w:val="zh-CN"/>
        </w:rPr>
        <w:t>-500</w:t>
      </w:r>
      <w:r w:rsidRPr="00E97E41">
        <w:rPr>
          <w:rFonts w:hint="eastAsia"/>
          <w:sz w:val="24"/>
          <w:lang w:val="zh-CN"/>
        </w:rPr>
        <w:t>0000</w:t>
      </w:r>
      <w:r w:rsidRPr="00E97E41">
        <w:rPr>
          <w:rFonts w:hint="eastAsia"/>
          <w:sz w:val="24"/>
          <w:lang w:val="zh-CN"/>
        </w:rPr>
        <w:t>）</w:t>
      </w:r>
      <w:r w:rsidRPr="00E97E41">
        <w:rPr>
          <w:sz w:val="24"/>
          <w:lang w:val="zh-CN"/>
        </w:rPr>
        <w:t>×0.</w:t>
      </w:r>
      <w:r w:rsidRPr="00E97E41">
        <w:rPr>
          <w:rFonts w:hint="eastAsia"/>
          <w:sz w:val="24"/>
          <w:lang w:val="zh-CN"/>
        </w:rPr>
        <w:t>45</w:t>
      </w:r>
      <w:r w:rsidRPr="00E97E41">
        <w:rPr>
          <w:sz w:val="24"/>
          <w:lang w:val="zh-CN"/>
        </w:rPr>
        <w:t>%=</w:t>
      </w:r>
      <w:r w:rsidRPr="00E97E41">
        <w:rPr>
          <w:rFonts w:hint="eastAsia"/>
          <w:sz w:val="24"/>
          <w:lang w:val="zh-CN"/>
        </w:rPr>
        <w:t>50122.5</w:t>
      </w:r>
      <w:r w:rsidRPr="00E97E41">
        <w:rPr>
          <w:sz w:val="24"/>
          <w:lang w:val="zh-CN"/>
        </w:rPr>
        <w:t>元，服务费</w:t>
      </w:r>
      <w:r w:rsidRPr="00E97E41">
        <w:rPr>
          <w:rFonts w:hint="eastAsia"/>
          <w:sz w:val="24"/>
          <w:lang w:val="zh-CN"/>
        </w:rPr>
        <w:t>缴纳</w:t>
      </w:r>
      <w:r w:rsidRPr="00E97E41">
        <w:rPr>
          <w:rFonts w:hint="eastAsia"/>
          <w:sz w:val="24"/>
          <w:lang w:val="zh-CN"/>
        </w:rPr>
        <w:t>50122</w:t>
      </w:r>
      <w:r w:rsidRPr="00E97E41">
        <w:rPr>
          <w:rFonts w:hint="eastAsia"/>
          <w:sz w:val="24"/>
          <w:lang w:val="zh-CN"/>
        </w:rPr>
        <w:t>元。</w:t>
      </w:r>
      <w:r w:rsidRPr="00E97E41">
        <w:rPr>
          <w:sz w:val="24"/>
          <w:lang w:val="zh-CN"/>
        </w:rPr>
        <w:t>其中中标金额以《中标通知书》为准。</w:t>
      </w:r>
    </w:p>
    <w:p w:rsidR="00ED046B" w:rsidRPr="00E97E41" w:rsidRDefault="00EF54E1">
      <w:pPr>
        <w:tabs>
          <w:tab w:val="left" w:pos="700"/>
        </w:tabs>
        <w:autoSpaceDE w:val="0"/>
        <w:autoSpaceDN w:val="0"/>
        <w:adjustRightInd w:val="0"/>
        <w:spacing w:line="360" w:lineRule="auto"/>
        <w:ind w:firstLineChars="200" w:firstLine="480"/>
        <w:rPr>
          <w:sz w:val="24"/>
          <w:szCs w:val="24"/>
          <w:lang w:val="zh-CN"/>
        </w:rPr>
      </w:pPr>
      <w:r w:rsidRPr="00E97E41">
        <w:rPr>
          <w:rFonts w:hint="eastAsia"/>
          <w:sz w:val="24"/>
          <w:szCs w:val="24"/>
        </w:rPr>
        <w:t>中标供应商应于中标公告发布之日起</w:t>
      </w:r>
      <w:r w:rsidRPr="00E97E41">
        <w:rPr>
          <w:rFonts w:hint="eastAsia"/>
          <w:sz w:val="24"/>
          <w:szCs w:val="24"/>
        </w:rPr>
        <w:t>5</w:t>
      </w:r>
      <w:r w:rsidRPr="00E97E41">
        <w:rPr>
          <w:rFonts w:hint="eastAsia"/>
          <w:sz w:val="24"/>
          <w:szCs w:val="24"/>
        </w:rPr>
        <w:t>个工作日内缴纳</w:t>
      </w:r>
      <w:r w:rsidRPr="00E97E41">
        <w:rPr>
          <w:rFonts w:hint="eastAsia"/>
          <w:sz w:val="24"/>
          <w:szCs w:val="24"/>
          <w:lang w:val="zh-CN"/>
        </w:rPr>
        <w:t>招标代理服务费，缴费单位名称须与投标单位名称一致，缴费时请注明项目编号及中标包号。</w:t>
      </w:r>
    </w:p>
    <w:p w:rsidR="00ED046B" w:rsidRPr="00E97E41" w:rsidRDefault="00EF54E1">
      <w:pPr>
        <w:pStyle w:val="Default"/>
      </w:pPr>
      <w:r w:rsidRPr="00E97E41">
        <w:rPr>
          <w:rFonts w:hint="eastAsia"/>
        </w:rPr>
        <w:lastRenderedPageBreak/>
        <w:t>名称：天津市公共资源交易中心</w:t>
      </w:r>
    </w:p>
    <w:p w:rsidR="00ED046B" w:rsidRPr="00E97E41" w:rsidRDefault="00EF54E1">
      <w:pPr>
        <w:pStyle w:val="Default"/>
      </w:pPr>
      <w:r w:rsidRPr="00E97E41">
        <w:rPr>
          <w:rFonts w:hint="eastAsia"/>
        </w:rPr>
        <w:t>开户行及账号：中国建设银行股份有限公司天津明华支行</w:t>
      </w:r>
    </w:p>
    <w:p w:rsidR="00ED046B" w:rsidRPr="00E97E41" w:rsidRDefault="00EF54E1">
      <w:pPr>
        <w:pStyle w:val="Default"/>
      </w:pPr>
      <w:r w:rsidRPr="00E97E41">
        <w:t>1205 0162 4900 0000 0675</w:t>
      </w:r>
    </w:p>
    <w:p w:rsidR="00ED046B" w:rsidRPr="00E97E41" w:rsidRDefault="00EF54E1">
      <w:pPr>
        <w:pStyle w:val="Default"/>
      </w:pPr>
      <w:r w:rsidRPr="00E97E41">
        <w:rPr>
          <w:rFonts w:hint="eastAsia"/>
        </w:rPr>
        <w:t>银行联行号：105110039436</w:t>
      </w:r>
    </w:p>
    <w:p w:rsidR="00ED046B" w:rsidRPr="00E97E41" w:rsidRDefault="00EF54E1">
      <w:pPr>
        <w:pStyle w:val="Default"/>
      </w:pPr>
      <w:r w:rsidRPr="00E97E41">
        <w:rPr>
          <w:rFonts w:hint="eastAsia"/>
        </w:rPr>
        <w:t>纳税人识别号：1212 0000 MB1E 44809C</w:t>
      </w:r>
    </w:p>
    <w:p w:rsidR="00ED046B" w:rsidRPr="00E97E41" w:rsidRDefault="00EF54E1">
      <w:pPr>
        <w:pStyle w:val="Default"/>
      </w:pPr>
      <w:r w:rsidRPr="00E97E41">
        <w:rPr>
          <w:rFonts w:hint="eastAsia"/>
        </w:rPr>
        <w:t>地址：天津市河东区红星路79号</w:t>
      </w:r>
    </w:p>
    <w:p w:rsidR="00ED046B" w:rsidRPr="00E97E41" w:rsidRDefault="00EF54E1">
      <w:pPr>
        <w:pStyle w:val="Default"/>
      </w:pPr>
      <w:r w:rsidRPr="00E97E41">
        <w:rPr>
          <w:rFonts w:hint="eastAsia"/>
        </w:rPr>
        <w:t>缴费及申请开票系统：http://www.tjggzy.cn/ztbxt</w:t>
      </w:r>
    </w:p>
    <w:p w:rsidR="00ED046B" w:rsidRPr="00E97E41" w:rsidRDefault="00EF54E1">
      <w:pPr>
        <w:pStyle w:val="Default"/>
      </w:pPr>
      <w:r w:rsidRPr="00E97E41">
        <w:rPr>
          <w:rFonts w:hint="eastAsia"/>
        </w:rPr>
        <w:t>缴费及开票咨询电话：022-24532012</w:t>
      </w:r>
    </w:p>
    <w:p w:rsidR="00ED046B" w:rsidRPr="00E97E41" w:rsidRDefault="00ED046B">
      <w:pPr>
        <w:pStyle w:val="Default"/>
      </w:pPr>
    </w:p>
    <w:p w:rsidR="00ED046B" w:rsidRPr="00E97E41" w:rsidRDefault="00EF54E1">
      <w:pPr>
        <w:pStyle w:val="Default"/>
        <w:jc w:val="right"/>
      </w:pPr>
      <w:r w:rsidRPr="00E97E41">
        <w:t>2024年</w:t>
      </w:r>
      <w:r w:rsidR="00A77DFD">
        <w:rPr>
          <w:rFonts w:hint="eastAsia"/>
        </w:rPr>
        <w:t>4</w:t>
      </w:r>
      <w:r w:rsidRPr="00E97E41">
        <w:t>月</w:t>
      </w:r>
      <w:r w:rsidR="00A77DFD">
        <w:rPr>
          <w:rFonts w:hint="eastAsia"/>
        </w:rPr>
        <w:t>3</w:t>
      </w:r>
      <w:r w:rsidRPr="00E97E41">
        <w:t>日</w:t>
      </w:r>
    </w:p>
    <w:p w:rsidR="00ED046B" w:rsidRPr="00E97E41" w:rsidRDefault="00ED046B">
      <w:pPr>
        <w:pStyle w:val="Default"/>
      </w:pPr>
    </w:p>
    <w:p w:rsidR="00ED046B" w:rsidRPr="00E97E41" w:rsidRDefault="00EF54E1">
      <w:pPr>
        <w:widowControl/>
        <w:jc w:val="left"/>
        <w:rPr>
          <w:kern w:val="0"/>
          <w:sz w:val="24"/>
          <w:szCs w:val="24"/>
        </w:rPr>
      </w:pPr>
      <w:r w:rsidRPr="00E97E41">
        <w:br w:type="page"/>
      </w:r>
    </w:p>
    <w:p w:rsidR="00ED046B" w:rsidRPr="00E97E41" w:rsidRDefault="00EF54E1">
      <w:pPr>
        <w:pStyle w:val="ac"/>
        <w:rPr>
          <w:rFonts w:ascii="Times New Roman" w:hAnsi="Times New Roman"/>
        </w:rPr>
      </w:pPr>
      <w:r w:rsidRPr="00E97E41">
        <w:rPr>
          <w:rFonts w:ascii="Times New Roman" w:hAnsi="Times New Roman"/>
        </w:rPr>
        <w:lastRenderedPageBreak/>
        <w:t>第二部分招标项目要求</w:t>
      </w:r>
      <w:bookmarkEnd w:id="6"/>
    </w:p>
    <w:p w:rsidR="00ED046B" w:rsidRPr="00E97E41" w:rsidRDefault="00EF54E1">
      <w:pPr>
        <w:tabs>
          <w:tab w:val="left" w:pos="210"/>
        </w:tabs>
        <w:autoSpaceDE w:val="0"/>
        <w:autoSpaceDN w:val="0"/>
        <w:adjustRightInd w:val="0"/>
        <w:spacing w:line="360" w:lineRule="auto"/>
        <w:ind w:firstLineChars="200" w:firstLine="480"/>
        <w:outlineLvl w:val="0"/>
        <w:rPr>
          <w:sz w:val="24"/>
          <w:szCs w:val="24"/>
        </w:rPr>
      </w:pPr>
      <w:r w:rsidRPr="00E97E41">
        <w:rPr>
          <w:sz w:val="24"/>
          <w:szCs w:val="24"/>
        </w:rPr>
        <w:t>一、商务要求</w:t>
      </w:r>
    </w:p>
    <w:p w:rsidR="00ED046B" w:rsidRPr="00E97E41" w:rsidRDefault="00EF54E1">
      <w:pPr>
        <w:autoSpaceDE w:val="0"/>
        <w:autoSpaceDN w:val="0"/>
        <w:adjustRightInd w:val="0"/>
        <w:spacing w:line="360" w:lineRule="auto"/>
        <w:ind w:firstLineChars="200" w:firstLine="480"/>
        <w:rPr>
          <w:sz w:val="24"/>
        </w:rPr>
      </w:pPr>
      <w:r w:rsidRPr="00E97E41">
        <w:rPr>
          <w:sz w:val="24"/>
        </w:rPr>
        <w:t>（一）报价要求</w:t>
      </w:r>
    </w:p>
    <w:p w:rsidR="00ED046B" w:rsidRPr="00E97E41" w:rsidRDefault="00EF54E1">
      <w:pPr>
        <w:autoSpaceDE w:val="0"/>
        <w:autoSpaceDN w:val="0"/>
        <w:adjustRightInd w:val="0"/>
        <w:spacing w:line="360" w:lineRule="auto"/>
        <w:ind w:firstLineChars="200" w:firstLine="480"/>
        <w:rPr>
          <w:sz w:val="24"/>
        </w:rPr>
      </w:pPr>
      <w:r w:rsidRPr="00E97E41">
        <w:rPr>
          <w:sz w:val="24"/>
        </w:rPr>
        <w:t xml:space="preserve">1. </w:t>
      </w:r>
      <w:r w:rsidRPr="00E97E41">
        <w:rPr>
          <w:sz w:val="24"/>
        </w:rPr>
        <w:t>投标报价以人民币填列。</w:t>
      </w:r>
    </w:p>
    <w:p w:rsidR="00ED046B" w:rsidRPr="00E97E41" w:rsidRDefault="00EF54E1">
      <w:pPr>
        <w:autoSpaceDE w:val="0"/>
        <w:autoSpaceDN w:val="0"/>
        <w:adjustRightInd w:val="0"/>
        <w:spacing w:line="360" w:lineRule="auto"/>
        <w:ind w:firstLineChars="200" w:firstLine="480"/>
        <w:rPr>
          <w:sz w:val="24"/>
        </w:rPr>
      </w:pPr>
      <w:r w:rsidRPr="00E97E41">
        <w:rPr>
          <w:sz w:val="24"/>
        </w:rPr>
        <w:t xml:space="preserve">2. </w:t>
      </w:r>
      <w:r w:rsidRPr="00E97E41">
        <w:rPr>
          <w:sz w:val="24"/>
        </w:rPr>
        <w:t>投标人的报价应包括：人员费用、服务费用、部件费用</w:t>
      </w:r>
      <w:r w:rsidRPr="00E97E41">
        <w:rPr>
          <w:rFonts w:hint="eastAsia"/>
          <w:sz w:val="24"/>
        </w:rPr>
        <w:t>、维修及配件更换费用</w:t>
      </w:r>
      <w:r w:rsidRPr="00E97E41">
        <w:rPr>
          <w:sz w:val="24"/>
        </w:rPr>
        <w:t>等为完成招标文件规定的一切工作所需的全部费用。投标人所报价格应为最终优惠价格。</w:t>
      </w:r>
    </w:p>
    <w:p w:rsidR="00ED046B" w:rsidRPr="00E97E41" w:rsidRDefault="00EF54E1">
      <w:pPr>
        <w:spacing w:line="360" w:lineRule="auto"/>
        <w:ind w:firstLineChars="200" w:firstLine="480"/>
        <w:rPr>
          <w:kern w:val="0"/>
          <w:sz w:val="24"/>
          <w:szCs w:val="24"/>
        </w:rPr>
      </w:pPr>
      <w:r w:rsidRPr="00E97E41">
        <w:rPr>
          <w:rFonts w:hint="eastAsia"/>
          <w:kern w:val="0"/>
          <w:sz w:val="24"/>
          <w:szCs w:val="24"/>
        </w:rPr>
        <w:t xml:space="preserve">3. </w:t>
      </w:r>
      <w:r w:rsidRPr="00E97E41">
        <w:rPr>
          <w:sz w:val="24"/>
        </w:rPr>
        <w:t>验收相关费用由投标人负责。</w:t>
      </w:r>
    </w:p>
    <w:p w:rsidR="00ED046B" w:rsidRPr="00E97E41" w:rsidRDefault="00EF54E1">
      <w:pPr>
        <w:autoSpaceDE w:val="0"/>
        <w:autoSpaceDN w:val="0"/>
        <w:adjustRightInd w:val="0"/>
        <w:spacing w:line="360" w:lineRule="auto"/>
        <w:ind w:firstLineChars="200" w:firstLine="480"/>
        <w:rPr>
          <w:sz w:val="24"/>
        </w:rPr>
      </w:pPr>
      <w:r w:rsidRPr="00E97E41">
        <w:rPr>
          <w:sz w:val="24"/>
        </w:rPr>
        <w:t>（二）服务要求</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1</w:t>
      </w:r>
      <w:r w:rsidRPr="00E97E41">
        <w:rPr>
          <w:rFonts w:hint="eastAsia"/>
          <w:sz w:val="24"/>
        </w:rPr>
        <w:t>、</w:t>
      </w:r>
      <w:r w:rsidRPr="00E97E41">
        <w:rPr>
          <w:sz w:val="24"/>
        </w:rPr>
        <w:t>投标人提供详细的服务方案。</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2</w:t>
      </w:r>
      <w:r w:rsidRPr="00E97E41">
        <w:rPr>
          <w:rFonts w:hint="eastAsia"/>
          <w:sz w:val="24"/>
        </w:rPr>
        <w:t>、中标后，中标供应商及其委派的服务人员须与采购人</w:t>
      </w:r>
      <w:proofErr w:type="gramStart"/>
      <w:r w:rsidRPr="00E97E41">
        <w:rPr>
          <w:rFonts w:hint="eastAsia"/>
          <w:sz w:val="24"/>
        </w:rPr>
        <w:t>就数据</w:t>
      </w:r>
      <w:proofErr w:type="gramEnd"/>
      <w:r w:rsidRPr="00E97E41">
        <w:rPr>
          <w:rFonts w:hint="eastAsia"/>
          <w:sz w:val="24"/>
        </w:rPr>
        <w:t>信息安全等内容签署保密协议。</w:t>
      </w:r>
    </w:p>
    <w:p w:rsidR="00ED046B" w:rsidRPr="00E97E41" w:rsidRDefault="00EF54E1">
      <w:pPr>
        <w:autoSpaceDE w:val="0"/>
        <w:autoSpaceDN w:val="0"/>
        <w:adjustRightInd w:val="0"/>
        <w:spacing w:line="360" w:lineRule="auto"/>
        <w:ind w:firstLineChars="200" w:firstLine="480"/>
        <w:rPr>
          <w:sz w:val="24"/>
        </w:rPr>
      </w:pPr>
      <w:r w:rsidRPr="00E97E41">
        <w:rPr>
          <w:sz w:val="24"/>
        </w:rPr>
        <w:t>（三）时间、地点要求</w:t>
      </w:r>
    </w:p>
    <w:p w:rsidR="00ED046B" w:rsidRPr="00E97E41" w:rsidRDefault="00EF54E1">
      <w:pPr>
        <w:autoSpaceDE w:val="0"/>
        <w:autoSpaceDN w:val="0"/>
        <w:adjustRightInd w:val="0"/>
        <w:spacing w:line="360" w:lineRule="auto"/>
        <w:ind w:firstLineChars="200" w:firstLine="480"/>
        <w:rPr>
          <w:sz w:val="24"/>
        </w:rPr>
      </w:pPr>
      <w:r w:rsidRPr="00E97E41">
        <w:rPr>
          <w:sz w:val="24"/>
        </w:rPr>
        <w:t xml:space="preserve">1. </w:t>
      </w:r>
      <w:r w:rsidRPr="00E97E41">
        <w:rPr>
          <w:sz w:val="24"/>
        </w:rPr>
        <w:t>时间要求：</w:t>
      </w:r>
      <w:r w:rsidRPr="00E97E41">
        <w:rPr>
          <w:rFonts w:hint="eastAsia"/>
          <w:sz w:val="24"/>
        </w:rPr>
        <w:t>签订合同之日起</w:t>
      </w:r>
      <w:r w:rsidRPr="00E97E41">
        <w:rPr>
          <w:rFonts w:hint="eastAsia"/>
          <w:sz w:val="24"/>
        </w:rPr>
        <w:t>30</w:t>
      </w:r>
      <w:r w:rsidRPr="00E97E41">
        <w:rPr>
          <w:rFonts w:hint="eastAsia"/>
          <w:sz w:val="24"/>
        </w:rPr>
        <w:t>日内完成维修</w:t>
      </w:r>
      <w:r w:rsidRPr="00E97E41">
        <w:rPr>
          <w:sz w:val="24"/>
        </w:rPr>
        <w:t>（特殊情况以合同为准）。</w:t>
      </w:r>
    </w:p>
    <w:p w:rsidR="00ED046B" w:rsidRPr="00E97E41" w:rsidRDefault="00EF54E1">
      <w:pPr>
        <w:autoSpaceDE w:val="0"/>
        <w:autoSpaceDN w:val="0"/>
        <w:adjustRightInd w:val="0"/>
        <w:spacing w:line="360" w:lineRule="auto"/>
        <w:ind w:firstLineChars="200" w:firstLine="480"/>
        <w:rPr>
          <w:sz w:val="24"/>
        </w:rPr>
      </w:pPr>
      <w:r w:rsidRPr="00E97E41">
        <w:rPr>
          <w:sz w:val="24"/>
        </w:rPr>
        <w:t xml:space="preserve">2. </w:t>
      </w:r>
      <w:r w:rsidRPr="00E97E41">
        <w:rPr>
          <w:sz w:val="24"/>
        </w:rPr>
        <w:t>服务地点：</w:t>
      </w:r>
      <w:r w:rsidRPr="00E97E41">
        <w:rPr>
          <w:rFonts w:hint="eastAsia"/>
          <w:sz w:val="24"/>
        </w:rPr>
        <w:t>天津市河北区增产道</w:t>
      </w:r>
      <w:r w:rsidRPr="00E97E41">
        <w:rPr>
          <w:rFonts w:hint="eastAsia"/>
          <w:sz w:val="24"/>
        </w:rPr>
        <w:t>69</w:t>
      </w:r>
      <w:r w:rsidRPr="00E97E41">
        <w:rPr>
          <w:rFonts w:hint="eastAsia"/>
          <w:sz w:val="24"/>
        </w:rPr>
        <w:t>号天津中医药大学第二附属医院</w:t>
      </w:r>
      <w:r w:rsidRPr="00E97E41">
        <w:rPr>
          <w:sz w:val="24"/>
        </w:rPr>
        <w:t>（特殊情况以合同为准）。</w:t>
      </w:r>
    </w:p>
    <w:p w:rsidR="00ED046B" w:rsidRPr="00E97E41" w:rsidRDefault="00EF54E1">
      <w:pPr>
        <w:autoSpaceDE w:val="0"/>
        <w:autoSpaceDN w:val="0"/>
        <w:adjustRightInd w:val="0"/>
        <w:spacing w:line="360" w:lineRule="auto"/>
        <w:ind w:firstLineChars="200" w:firstLine="480"/>
        <w:rPr>
          <w:sz w:val="24"/>
        </w:rPr>
      </w:pPr>
      <w:r w:rsidRPr="00E97E41">
        <w:rPr>
          <w:sz w:val="24"/>
        </w:rPr>
        <w:t>（四）付款方式</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采购人与中标单位签订服务合同之日起</w:t>
      </w:r>
      <w:r w:rsidRPr="00E97E41">
        <w:rPr>
          <w:rFonts w:hint="eastAsia"/>
          <w:sz w:val="24"/>
        </w:rPr>
        <w:t>7</w:t>
      </w:r>
      <w:r w:rsidRPr="00E97E41">
        <w:rPr>
          <w:rFonts w:hint="eastAsia"/>
          <w:sz w:val="24"/>
        </w:rPr>
        <w:t>日内支付合同总额的</w:t>
      </w:r>
      <w:r w:rsidRPr="00E97E41">
        <w:rPr>
          <w:rFonts w:hint="eastAsia"/>
          <w:sz w:val="24"/>
        </w:rPr>
        <w:t>30%</w:t>
      </w:r>
      <w:r w:rsidRPr="00E97E41">
        <w:rPr>
          <w:rFonts w:hint="eastAsia"/>
          <w:sz w:val="24"/>
        </w:rPr>
        <w:t>，验收合格完成之日起</w:t>
      </w:r>
      <w:r w:rsidRPr="00E97E41">
        <w:rPr>
          <w:rFonts w:hint="eastAsia"/>
          <w:sz w:val="24"/>
        </w:rPr>
        <w:t>60</w:t>
      </w:r>
      <w:r w:rsidRPr="00E97E41">
        <w:rPr>
          <w:rFonts w:hint="eastAsia"/>
          <w:sz w:val="24"/>
        </w:rPr>
        <w:t>日内支付合同总额的</w:t>
      </w:r>
      <w:r w:rsidRPr="00E97E41">
        <w:rPr>
          <w:rFonts w:hint="eastAsia"/>
          <w:sz w:val="24"/>
        </w:rPr>
        <w:t>70%</w:t>
      </w:r>
      <w:r w:rsidRPr="00E97E41">
        <w:rPr>
          <w:sz w:val="24"/>
        </w:rPr>
        <w:t>（特殊情况以合同为准）。</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（五）验收方法及标准</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97E41">
        <w:rPr>
          <w:rFonts w:hint="eastAsia"/>
          <w:sz w:val="24"/>
        </w:rPr>
        <w:t>验收书</w:t>
      </w:r>
      <w:proofErr w:type="gramEnd"/>
      <w:r w:rsidRPr="00E97E41">
        <w:rPr>
          <w:rFonts w:hint="eastAsia"/>
          <w:sz w:val="24"/>
        </w:rPr>
        <w:t>的参考资料一并存档。验收结束后，应当出具验收书，列明各项服务的考核验收情况及项目总体评价，由验收双方共同签署。</w:t>
      </w:r>
    </w:p>
    <w:p w:rsidR="00ED046B" w:rsidRPr="00E97E41" w:rsidRDefault="00EF54E1">
      <w:pPr>
        <w:autoSpaceDE w:val="0"/>
        <w:autoSpaceDN w:val="0"/>
        <w:adjustRightInd w:val="0"/>
        <w:spacing w:line="360" w:lineRule="auto"/>
        <w:ind w:firstLineChars="200" w:firstLine="480"/>
        <w:rPr>
          <w:bCs/>
          <w:sz w:val="24"/>
        </w:rPr>
      </w:pPr>
      <w:r w:rsidRPr="00E97E41">
        <w:rPr>
          <w:sz w:val="24"/>
        </w:rPr>
        <w:t>二</w:t>
      </w:r>
      <w:r w:rsidRPr="00E97E41">
        <w:rPr>
          <w:bCs/>
          <w:sz w:val="24"/>
        </w:rPr>
        <w:t>、技术要求</w:t>
      </w:r>
    </w:p>
    <w:p w:rsidR="00ED046B" w:rsidRPr="00E97E41" w:rsidRDefault="00EF54E1">
      <w:pPr>
        <w:autoSpaceDE w:val="0"/>
        <w:autoSpaceDN w:val="0"/>
        <w:adjustRightInd w:val="0"/>
        <w:spacing w:line="360" w:lineRule="auto"/>
        <w:ind w:firstLineChars="200" w:firstLine="420"/>
        <w:rPr>
          <w:sz w:val="24"/>
        </w:rPr>
      </w:pPr>
      <w:r w:rsidRPr="00E97E41">
        <w:rPr>
          <w:rFonts w:hint="eastAsia"/>
        </w:rPr>
        <w:t>★</w:t>
      </w:r>
      <w:r w:rsidRPr="00E97E41">
        <w:rPr>
          <w:sz w:val="24"/>
        </w:rPr>
        <w:t>（</w:t>
      </w:r>
      <w:r w:rsidRPr="00E97E41">
        <w:rPr>
          <w:rFonts w:hint="eastAsia"/>
          <w:sz w:val="24"/>
        </w:rPr>
        <w:t>一</w:t>
      </w:r>
      <w:r w:rsidRPr="00E97E41">
        <w:rPr>
          <w:sz w:val="24"/>
        </w:rPr>
        <w:t>）投标人须承诺所提供的服务、人员及设备符合相关国家强制性规定。</w:t>
      </w:r>
      <w:r w:rsidRPr="00E97E41">
        <w:rPr>
          <w:rFonts w:hint="eastAsia"/>
          <w:sz w:val="24"/>
        </w:rPr>
        <w:t>投标人须承诺在项目实施过程中，遵守《中华人民共和国特种设备安全法》、《中华人民共和国安全生产法》等相关法律法规，若涉及特种作业或特种设备的操作，</w:t>
      </w:r>
      <w:r w:rsidRPr="00E97E41">
        <w:rPr>
          <w:rFonts w:hint="eastAsia"/>
          <w:sz w:val="24"/>
        </w:rPr>
        <w:lastRenderedPageBreak/>
        <w:t>投标人提供的特种作业操作人员具备特种作业操作证；投入的特种设备的操作人员具备特种设备作业人员证。若非持证操作，采购人有权要求更换操作人员。</w:t>
      </w:r>
    </w:p>
    <w:p w:rsidR="00ED046B" w:rsidRPr="00E97E41" w:rsidRDefault="00EF54E1">
      <w:pPr>
        <w:autoSpaceDE w:val="0"/>
        <w:autoSpaceDN w:val="0"/>
        <w:adjustRightInd w:val="0"/>
        <w:spacing w:line="360" w:lineRule="auto"/>
        <w:ind w:firstLineChars="200" w:firstLine="480"/>
        <w:rPr>
          <w:sz w:val="24"/>
        </w:rPr>
      </w:pPr>
      <w:r w:rsidRPr="00E97E41">
        <w:rPr>
          <w:rFonts w:hint="eastAsia"/>
          <w:sz w:val="24"/>
        </w:rPr>
        <w:t>（二）</w:t>
      </w:r>
      <w:r w:rsidRPr="00E97E41">
        <w:rPr>
          <w:sz w:val="24"/>
        </w:rPr>
        <w:t>具体需求详见本部分项目需求书。</w:t>
      </w:r>
    </w:p>
    <w:p w:rsidR="00ED046B" w:rsidRPr="00E97E41" w:rsidRDefault="00EF54E1">
      <w:pPr>
        <w:spacing w:line="360" w:lineRule="auto"/>
        <w:ind w:firstLineChars="200" w:firstLine="480"/>
        <w:outlineLvl w:val="0"/>
        <w:rPr>
          <w:sz w:val="24"/>
        </w:rPr>
      </w:pPr>
      <w:r w:rsidRPr="00E97E41">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D046B" w:rsidRPr="00E97E41">
        <w:trPr>
          <w:trHeight w:val="285"/>
          <w:jc w:val="center"/>
        </w:trPr>
        <w:tc>
          <w:tcPr>
            <w:tcW w:w="9396" w:type="dxa"/>
            <w:gridSpan w:val="4"/>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第一部分价格（</w:t>
            </w:r>
            <w:r w:rsidRPr="00E97E41">
              <w:rPr>
                <w:rFonts w:hint="eastAsia"/>
                <w:kern w:val="0"/>
                <w:sz w:val="24"/>
                <w:szCs w:val="24"/>
              </w:rPr>
              <w:t>10</w:t>
            </w:r>
            <w:r w:rsidRPr="00E97E41">
              <w:rPr>
                <w:kern w:val="0"/>
                <w:sz w:val="24"/>
                <w:szCs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分值</w:t>
            </w:r>
          </w:p>
        </w:tc>
      </w:tr>
      <w:tr w:rsidR="00ED046B" w:rsidRPr="00E97E41">
        <w:trPr>
          <w:trHeight w:val="780"/>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kern w:val="0"/>
                <w:sz w:val="24"/>
                <w:szCs w:val="24"/>
              </w:rPr>
              <w:t>1</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价格</w:t>
            </w:r>
          </w:p>
        </w:tc>
        <w:tc>
          <w:tcPr>
            <w:tcW w:w="7314" w:type="dxa"/>
            <w:gridSpan w:val="2"/>
            <w:shd w:val="clear" w:color="auto" w:fill="auto"/>
            <w:vAlign w:val="center"/>
          </w:tcPr>
          <w:p w:rsidR="00ED046B" w:rsidRPr="00E97E41" w:rsidRDefault="00EF54E1">
            <w:pPr>
              <w:widowControl/>
              <w:adjustRightInd w:val="0"/>
              <w:snapToGrid w:val="0"/>
              <w:rPr>
                <w:kern w:val="0"/>
                <w:sz w:val="24"/>
                <w:szCs w:val="24"/>
              </w:rPr>
            </w:pPr>
            <w:r w:rsidRPr="00E97E41">
              <w:rPr>
                <w:kern w:val="0"/>
                <w:sz w:val="24"/>
                <w:szCs w:val="24"/>
              </w:rPr>
              <w:t>（</w:t>
            </w:r>
            <w:r w:rsidRPr="00E97E41">
              <w:rPr>
                <w:kern w:val="0"/>
                <w:sz w:val="24"/>
                <w:szCs w:val="24"/>
              </w:rPr>
              <w:t>1</w:t>
            </w:r>
            <w:r w:rsidRPr="00E97E41">
              <w:rPr>
                <w:kern w:val="0"/>
                <w:sz w:val="24"/>
                <w:szCs w:val="24"/>
              </w:rPr>
              <w:t>）投标报价超过采购预算的，投标无效，未超过采购预算的投标报价按以下公式进行计算。</w:t>
            </w:r>
          </w:p>
          <w:p w:rsidR="00ED046B" w:rsidRPr="00E97E41" w:rsidRDefault="00EF54E1">
            <w:pPr>
              <w:widowControl/>
              <w:adjustRightInd w:val="0"/>
              <w:snapToGrid w:val="0"/>
              <w:rPr>
                <w:kern w:val="0"/>
                <w:sz w:val="24"/>
                <w:szCs w:val="24"/>
              </w:rPr>
            </w:pPr>
            <w:r w:rsidRPr="00E97E41">
              <w:rPr>
                <w:kern w:val="0"/>
                <w:sz w:val="24"/>
                <w:szCs w:val="24"/>
              </w:rPr>
              <w:t>（</w:t>
            </w:r>
            <w:r w:rsidRPr="00E97E41">
              <w:rPr>
                <w:kern w:val="0"/>
                <w:sz w:val="24"/>
                <w:szCs w:val="24"/>
              </w:rPr>
              <w:t>2</w:t>
            </w:r>
            <w:r w:rsidRPr="00E97E41">
              <w:rPr>
                <w:kern w:val="0"/>
                <w:sz w:val="24"/>
                <w:szCs w:val="24"/>
              </w:rPr>
              <w:t>）投标报价得分</w:t>
            </w:r>
            <w:r w:rsidRPr="00E97E41">
              <w:rPr>
                <w:kern w:val="0"/>
                <w:sz w:val="24"/>
                <w:szCs w:val="24"/>
              </w:rPr>
              <w:t>=</w:t>
            </w:r>
            <w:r w:rsidRPr="00E97E41">
              <w:rPr>
                <w:kern w:val="0"/>
                <w:sz w:val="24"/>
                <w:szCs w:val="24"/>
              </w:rPr>
              <w:t>（评标基准价</w:t>
            </w:r>
            <w:r w:rsidRPr="00E97E41">
              <w:rPr>
                <w:kern w:val="0"/>
                <w:sz w:val="24"/>
                <w:szCs w:val="24"/>
              </w:rPr>
              <w:t>/</w:t>
            </w:r>
            <w:r w:rsidRPr="00E97E41">
              <w:rPr>
                <w:kern w:val="0"/>
                <w:sz w:val="24"/>
                <w:szCs w:val="24"/>
              </w:rPr>
              <w:t>投标报价）</w:t>
            </w:r>
            <w:r w:rsidRPr="00E97E41">
              <w:rPr>
                <w:kern w:val="0"/>
                <w:sz w:val="24"/>
                <w:szCs w:val="24"/>
              </w:rPr>
              <w:t>×</w:t>
            </w:r>
            <w:r w:rsidRPr="00E97E41">
              <w:rPr>
                <w:rFonts w:hint="eastAsia"/>
                <w:kern w:val="0"/>
                <w:sz w:val="24"/>
                <w:szCs w:val="24"/>
              </w:rPr>
              <w:t>10</w:t>
            </w:r>
          </w:p>
          <w:p w:rsidR="00ED046B" w:rsidRPr="00E97E41" w:rsidRDefault="00EF54E1">
            <w:pPr>
              <w:widowControl/>
              <w:adjustRightInd w:val="0"/>
              <w:snapToGrid w:val="0"/>
              <w:rPr>
                <w:kern w:val="0"/>
                <w:sz w:val="24"/>
                <w:szCs w:val="24"/>
              </w:rPr>
            </w:pPr>
            <w:r w:rsidRPr="00E97E41">
              <w:rPr>
                <w:kern w:val="0"/>
                <w:sz w:val="24"/>
                <w:szCs w:val="24"/>
              </w:rPr>
              <w:t>注：满足</w:t>
            </w:r>
            <w:r w:rsidRPr="00E97E41">
              <w:rPr>
                <w:rFonts w:hint="eastAsia"/>
                <w:kern w:val="0"/>
                <w:sz w:val="24"/>
                <w:szCs w:val="24"/>
              </w:rPr>
              <w:t>招标文件</w:t>
            </w:r>
            <w:r w:rsidRPr="00E97E41">
              <w:rPr>
                <w:kern w:val="0"/>
                <w:sz w:val="24"/>
                <w:szCs w:val="24"/>
              </w:rPr>
              <w:t>要求且投标报价最低的投标报价为评标基准价。</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10</w:t>
            </w:r>
          </w:p>
        </w:tc>
      </w:tr>
      <w:tr w:rsidR="00ED046B" w:rsidRPr="00E97E41">
        <w:trPr>
          <w:trHeight w:val="159"/>
          <w:jc w:val="center"/>
        </w:trPr>
        <w:tc>
          <w:tcPr>
            <w:tcW w:w="9396" w:type="dxa"/>
            <w:gridSpan w:val="4"/>
            <w:shd w:val="clear" w:color="auto" w:fill="auto"/>
            <w:noWrap/>
            <w:vAlign w:val="center"/>
          </w:tcPr>
          <w:p w:rsidR="00ED046B" w:rsidRPr="00E97E41" w:rsidRDefault="00EF54E1">
            <w:pPr>
              <w:widowControl/>
              <w:adjustRightInd w:val="0"/>
              <w:snapToGrid w:val="0"/>
              <w:jc w:val="center"/>
              <w:rPr>
                <w:kern w:val="0"/>
                <w:sz w:val="24"/>
                <w:szCs w:val="24"/>
              </w:rPr>
            </w:pPr>
            <w:r w:rsidRPr="00E97E41">
              <w:rPr>
                <w:kern w:val="0"/>
                <w:sz w:val="24"/>
                <w:szCs w:val="24"/>
              </w:rPr>
              <w:t>第二部分客观分（</w:t>
            </w:r>
            <w:r w:rsidRPr="00E97E41">
              <w:rPr>
                <w:rFonts w:hint="eastAsia"/>
                <w:kern w:val="0"/>
                <w:sz w:val="24"/>
                <w:szCs w:val="24"/>
              </w:rPr>
              <w:t>27</w:t>
            </w:r>
            <w:r w:rsidRPr="00E97E41">
              <w:rPr>
                <w:kern w:val="0"/>
                <w:sz w:val="24"/>
                <w:szCs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分值</w:t>
            </w:r>
          </w:p>
        </w:tc>
      </w:tr>
      <w:tr w:rsidR="00ED046B" w:rsidRPr="00E97E41">
        <w:trPr>
          <w:trHeight w:val="1050"/>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kern w:val="0"/>
                <w:sz w:val="24"/>
                <w:szCs w:val="24"/>
              </w:rPr>
              <w:t>1</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投标人业绩</w:t>
            </w:r>
          </w:p>
        </w:tc>
        <w:tc>
          <w:tcPr>
            <w:tcW w:w="7314" w:type="dxa"/>
            <w:gridSpan w:val="2"/>
            <w:shd w:val="clear" w:color="auto" w:fill="auto"/>
            <w:vAlign w:val="center"/>
          </w:tcPr>
          <w:p w:rsidR="00ED046B" w:rsidRPr="00E97E41" w:rsidRDefault="00EF54E1">
            <w:pPr>
              <w:widowControl/>
              <w:adjustRightInd w:val="0"/>
              <w:snapToGrid w:val="0"/>
              <w:rPr>
                <w:kern w:val="0"/>
                <w:sz w:val="24"/>
                <w:szCs w:val="24"/>
              </w:rPr>
            </w:pPr>
            <w:r w:rsidRPr="00E97E41">
              <w:rPr>
                <w:kern w:val="0"/>
                <w:sz w:val="24"/>
                <w:szCs w:val="24"/>
              </w:rPr>
              <w:t>完全按照以下要求提供</w:t>
            </w:r>
            <w:r w:rsidRPr="00E97E41">
              <w:rPr>
                <w:rFonts w:hint="eastAsia"/>
                <w:kern w:val="0"/>
                <w:sz w:val="24"/>
                <w:szCs w:val="24"/>
              </w:rPr>
              <w:t>投标人</w:t>
            </w:r>
            <w:r w:rsidRPr="00E97E41">
              <w:rPr>
                <w:kern w:val="0"/>
                <w:sz w:val="24"/>
                <w:szCs w:val="24"/>
              </w:rPr>
              <w:t>曾实施</w:t>
            </w:r>
            <w:r w:rsidRPr="00E97E41">
              <w:rPr>
                <w:rFonts w:hint="eastAsia"/>
                <w:kern w:val="0"/>
                <w:sz w:val="24"/>
                <w:szCs w:val="24"/>
              </w:rPr>
              <w:t>电梯</w:t>
            </w:r>
            <w:r w:rsidRPr="00E97E41">
              <w:rPr>
                <w:kern w:val="0"/>
                <w:sz w:val="24"/>
                <w:szCs w:val="24"/>
              </w:rPr>
              <w:t>维保服务或电梯维修服务业绩，提供的证明材料均不得遮挡涂黑，否则不予认定加分。</w:t>
            </w:r>
          </w:p>
          <w:p w:rsidR="00ED046B" w:rsidRPr="00E97E41" w:rsidRDefault="00EF54E1">
            <w:pPr>
              <w:widowControl/>
              <w:adjustRightInd w:val="0"/>
              <w:snapToGrid w:val="0"/>
              <w:rPr>
                <w:kern w:val="0"/>
                <w:sz w:val="24"/>
                <w:szCs w:val="24"/>
              </w:rPr>
            </w:pPr>
            <w:r w:rsidRPr="00E97E41">
              <w:rPr>
                <w:rFonts w:hint="eastAsia"/>
                <w:kern w:val="0"/>
                <w:sz w:val="24"/>
                <w:szCs w:val="24"/>
              </w:rPr>
              <w:t>A</w:t>
            </w:r>
            <w:r w:rsidRPr="00E97E41">
              <w:rPr>
                <w:kern w:val="0"/>
                <w:sz w:val="24"/>
                <w:szCs w:val="24"/>
              </w:rPr>
              <w:t xml:space="preserve">. </w:t>
            </w:r>
            <w:r w:rsidRPr="00E97E41">
              <w:rPr>
                <w:kern w:val="0"/>
                <w:sz w:val="24"/>
                <w:szCs w:val="24"/>
              </w:rPr>
              <w:t>合同</w:t>
            </w:r>
            <w:r w:rsidRPr="00E97E41">
              <w:rPr>
                <w:rFonts w:hint="eastAsia"/>
                <w:kern w:val="0"/>
                <w:sz w:val="24"/>
                <w:szCs w:val="24"/>
              </w:rPr>
              <w:t>扫描件，</w:t>
            </w:r>
            <w:r w:rsidRPr="00E97E41">
              <w:rPr>
                <w:kern w:val="0"/>
                <w:sz w:val="24"/>
                <w:szCs w:val="24"/>
              </w:rPr>
              <w:t>包括买卖双方名称及盖章、服务内容</w:t>
            </w:r>
            <w:r w:rsidRPr="00E97E41">
              <w:rPr>
                <w:rFonts w:hint="eastAsia"/>
                <w:kern w:val="0"/>
                <w:sz w:val="24"/>
                <w:szCs w:val="24"/>
              </w:rPr>
              <w:t>、</w:t>
            </w:r>
            <w:r w:rsidRPr="00E97E41">
              <w:rPr>
                <w:kern w:val="0"/>
                <w:sz w:val="24"/>
                <w:szCs w:val="24"/>
              </w:rPr>
              <w:t>合同签订时间</w:t>
            </w:r>
            <w:r w:rsidRPr="00E97E41">
              <w:rPr>
                <w:rFonts w:hint="eastAsia"/>
                <w:bCs/>
                <w:sz w:val="24"/>
              </w:rPr>
              <w:t>（应为</w:t>
            </w:r>
            <w:r w:rsidRPr="00E97E41">
              <w:rPr>
                <w:rFonts w:hint="eastAsia"/>
                <w:bCs/>
                <w:sz w:val="24"/>
              </w:rPr>
              <w:t>2021</w:t>
            </w:r>
            <w:r w:rsidRPr="00E97E41">
              <w:rPr>
                <w:rFonts w:hint="eastAsia"/>
                <w:bCs/>
                <w:sz w:val="24"/>
              </w:rPr>
              <w:t>年</w:t>
            </w:r>
            <w:r w:rsidRPr="00E97E41">
              <w:rPr>
                <w:rFonts w:hint="eastAsia"/>
                <w:bCs/>
                <w:sz w:val="24"/>
              </w:rPr>
              <w:t>1</w:t>
            </w:r>
            <w:r w:rsidRPr="00E97E41">
              <w:rPr>
                <w:rFonts w:hint="eastAsia"/>
                <w:bCs/>
                <w:sz w:val="24"/>
              </w:rPr>
              <w:t>月</w:t>
            </w:r>
            <w:r w:rsidRPr="00E97E41">
              <w:rPr>
                <w:rFonts w:hint="eastAsia"/>
                <w:bCs/>
                <w:sz w:val="24"/>
              </w:rPr>
              <w:t>1</w:t>
            </w:r>
            <w:r w:rsidRPr="00E97E41">
              <w:rPr>
                <w:rFonts w:hint="eastAsia"/>
                <w:bCs/>
                <w:sz w:val="24"/>
              </w:rPr>
              <w:t>日或以后）</w:t>
            </w:r>
            <w:r w:rsidRPr="00E97E41">
              <w:rPr>
                <w:kern w:val="0"/>
                <w:sz w:val="24"/>
                <w:szCs w:val="24"/>
              </w:rPr>
              <w:t>。</w:t>
            </w:r>
          </w:p>
          <w:p w:rsidR="00ED046B" w:rsidRPr="00E97E41" w:rsidRDefault="00EF54E1">
            <w:pPr>
              <w:widowControl/>
              <w:adjustRightInd w:val="0"/>
              <w:snapToGrid w:val="0"/>
              <w:rPr>
                <w:kern w:val="0"/>
                <w:sz w:val="24"/>
                <w:szCs w:val="24"/>
              </w:rPr>
            </w:pPr>
            <w:r w:rsidRPr="00E97E41">
              <w:rPr>
                <w:rFonts w:hint="eastAsia"/>
                <w:kern w:val="0"/>
                <w:sz w:val="24"/>
                <w:szCs w:val="24"/>
              </w:rPr>
              <w:t>B.</w:t>
            </w:r>
            <w:r w:rsidRPr="00E97E41">
              <w:rPr>
                <w:rFonts w:hint="eastAsia"/>
                <w:kern w:val="0"/>
                <w:sz w:val="24"/>
                <w:szCs w:val="24"/>
              </w:rPr>
              <w:t>上述</w:t>
            </w:r>
            <w:r w:rsidRPr="00E97E41">
              <w:rPr>
                <w:kern w:val="0"/>
                <w:sz w:val="24"/>
                <w:szCs w:val="24"/>
              </w:rPr>
              <w:t>合同履行</w:t>
            </w:r>
            <w:r w:rsidRPr="00E97E41">
              <w:rPr>
                <w:rFonts w:hint="eastAsia"/>
                <w:kern w:val="0"/>
                <w:sz w:val="24"/>
                <w:szCs w:val="24"/>
              </w:rPr>
              <w:t>良好</w:t>
            </w:r>
            <w:r w:rsidRPr="00E97E41">
              <w:rPr>
                <w:kern w:val="0"/>
                <w:sz w:val="24"/>
                <w:szCs w:val="24"/>
              </w:rPr>
              <w:t>的相关证明材料</w:t>
            </w:r>
            <w:r w:rsidRPr="00E97E41">
              <w:rPr>
                <w:rFonts w:hint="eastAsia"/>
                <w:kern w:val="0"/>
                <w:sz w:val="24"/>
                <w:szCs w:val="24"/>
              </w:rPr>
              <w:t>原件</w:t>
            </w:r>
            <w:r w:rsidRPr="00E97E41">
              <w:rPr>
                <w:kern w:val="0"/>
                <w:sz w:val="24"/>
                <w:szCs w:val="24"/>
              </w:rPr>
              <w:t>扫描件</w:t>
            </w:r>
            <w:r w:rsidRPr="00E97E41">
              <w:rPr>
                <w:rFonts w:hint="eastAsia"/>
                <w:kern w:val="0"/>
                <w:sz w:val="24"/>
                <w:szCs w:val="24"/>
              </w:rPr>
              <w:t>（</w:t>
            </w:r>
            <w:r w:rsidRPr="00E97E41">
              <w:rPr>
                <w:rFonts w:hint="eastAsia"/>
                <w:sz w:val="24"/>
              </w:rPr>
              <w:t>加盖上述合同甲方单位公章或上述合同中所盖的甲方印章</w:t>
            </w:r>
            <w:r w:rsidRPr="00E97E41">
              <w:rPr>
                <w:rFonts w:hint="eastAsia"/>
                <w:kern w:val="0"/>
                <w:sz w:val="24"/>
                <w:szCs w:val="24"/>
              </w:rPr>
              <w:t>）</w:t>
            </w:r>
            <w:r w:rsidRPr="00E97E41">
              <w:rPr>
                <w:kern w:val="0"/>
                <w:sz w:val="24"/>
                <w:szCs w:val="24"/>
              </w:rPr>
              <w:t>。</w:t>
            </w:r>
          </w:p>
          <w:p w:rsidR="00ED046B" w:rsidRPr="00E97E41" w:rsidRDefault="00EF54E1">
            <w:pPr>
              <w:widowControl/>
              <w:adjustRightInd w:val="0"/>
              <w:snapToGrid w:val="0"/>
              <w:rPr>
                <w:kern w:val="0"/>
                <w:sz w:val="24"/>
                <w:szCs w:val="24"/>
              </w:rPr>
            </w:pPr>
            <w:r w:rsidRPr="00E97E41">
              <w:rPr>
                <w:kern w:val="0"/>
                <w:sz w:val="24"/>
                <w:szCs w:val="24"/>
              </w:rPr>
              <w:t>每个</w:t>
            </w:r>
            <w:r w:rsidRPr="00E97E41">
              <w:rPr>
                <w:rFonts w:hint="eastAsia"/>
                <w:kern w:val="0"/>
                <w:sz w:val="24"/>
                <w:szCs w:val="24"/>
              </w:rPr>
              <w:t>业绩</w:t>
            </w:r>
            <w:r w:rsidRPr="00E97E41">
              <w:rPr>
                <w:rFonts w:hint="eastAsia"/>
                <w:kern w:val="0"/>
                <w:sz w:val="24"/>
                <w:szCs w:val="24"/>
              </w:rPr>
              <w:t>2</w:t>
            </w:r>
            <w:r w:rsidRPr="00E97E41">
              <w:rPr>
                <w:kern w:val="0"/>
                <w:sz w:val="24"/>
                <w:szCs w:val="24"/>
              </w:rPr>
              <w:t>分，最多</w:t>
            </w:r>
            <w:r w:rsidRPr="00E97E41">
              <w:rPr>
                <w:rFonts w:hint="eastAsia"/>
                <w:kern w:val="0"/>
                <w:sz w:val="24"/>
                <w:szCs w:val="24"/>
              </w:rPr>
              <w:t>10</w:t>
            </w:r>
            <w:r w:rsidRPr="00E97E41">
              <w:rPr>
                <w:kern w:val="0"/>
                <w:sz w:val="24"/>
                <w:szCs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10</w:t>
            </w:r>
          </w:p>
        </w:tc>
      </w:tr>
      <w:tr w:rsidR="00ED046B" w:rsidRPr="00E97E41">
        <w:trPr>
          <w:trHeight w:val="69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2</w:t>
            </w:r>
          </w:p>
        </w:tc>
        <w:tc>
          <w:tcPr>
            <w:tcW w:w="1425" w:type="dxa"/>
            <w:gridSpan w:val="2"/>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投标人相关证书评价</w:t>
            </w:r>
          </w:p>
        </w:tc>
        <w:tc>
          <w:tcPr>
            <w:tcW w:w="7308" w:type="dxa"/>
            <w:shd w:val="clear" w:color="auto" w:fill="auto"/>
            <w:vAlign w:val="center"/>
          </w:tcPr>
          <w:p w:rsidR="00ED046B" w:rsidRPr="00E97E41" w:rsidRDefault="00EF54E1">
            <w:pPr>
              <w:adjustRightInd w:val="0"/>
              <w:snapToGrid w:val="0"/>
              <w:outlineLvl w:val="0"/>
              <w:rPr>
                <w:sz w:val="24"/>
              </w:rPr>
            </w:pPr>
            <w:r w:rsidRPr="00E97E41">
              <w:rPr>
                <w:rFonts w:hint="eastAsia"/>
                <w:kern w:val="0"/>
                <w:sz w:val="24"/>
                <w:szCs w:val="24"/>
              </w:rPr>
              <w:t>投标人</w:t>
            </w:r>
            <w:r w:rsidRPr="00E97E41">
              <w:rPr>
                <w:rFonts w:hint="eastAsia"/>
                <w:sz w:val="24"/>
              </w:rPr>
              <w:t>具备</w:t>
            </w:r>
            <w:r w:rsidRPr="00E97E41">
              <w:rPr>
                <w:rFonts w:hint="eastAsia"/>
                <w:bCs/>
                <w:sz w:val="24"/>
              </w:rPr>
              <w:t>质量管理体系认证、职业健康安全管理体系认证、环境管理体系认证</w:t>
            </w:r>
            <w:r w:rsidRPr="00E97E41">
              <w:rPr>
                <w:rFonts w:hint="eastAsia"/>
                <w:sz w:val="24"/>
              </w:rPr>
              <w:t>，提供证书扫描件，每个合格的证书扫描件得</w:t>
            </w:r>
            <w:r w:rsidRPr="00E97E41">
              <w:rPr>
                <w:rFonts w:hint="eastAsia"/>
                <w:sz w:val="24"/>
              </w:rPr>
              <w:t>2</w:t>
            </w:r>
            <w:r w:rsidRPr="00E97E41">
              <w:rPr>
                <w:rFonts w:hint="eastAsia"/>
                <w:sz w:val="24"/>
              </w:rPr>
              <w:t>分，最多</w:t>
            </w:r>
            <w:r w:rsidRPr="00E97E41">
              <w:rPr>
                <w:rFonts w:hint="eastAsia"/>
                <w:sz w:val="24"/>
              </w:rPr>
              <w:t>6</w:t>
            </w:r>
            <w:r w:rsidRPr="00E97E41">
              <w:rPr>
                <w:rFonts w:hint="eastAsia"/>
                <w:sz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6</w:t>
            </w:r>
          </w:p>
        </w:tc>
      </w:tr>
      <w:tr w:rsidR="00ED046B" w:rsidRPr="00E97E41">
        <w:trPr>
          <w:trHeight w:val="694"/>
          <w:jc w:val="center"/>
        </w:trPr>
        <w:tc>
          <w:tcPr>
            <w:tcW w:w="663" w:type="dxa"/>
            <w:shd w:val="clear" w:color="auto" w:fill="auto"/>
            <w:noWrap/>
            <w:vAlign w:val="center"/>
          </w:tcPr>
          <w:p w:rsidR="00ED046B" w:rsidRPr="00E97E41" w:rsidRDefault="00EF54E1">
            <w:pPr>
              <w:widowControl/>
              <w:adjustRightInd w:val="0"/>
              <w:snapToGrid w:val="0"/>
              <w:jc w:val="center"/>
              <w:rPr>
                <w:rFonts w:eastAsiaTheme="minorEastAsia"/>
                <w:kern w:val="0"/>
                <w:sz w:val="24"/>
                <w:szCs w:val="24"/>
              </w:rPr>
            </w:pPr>
            <w:r w:rsidRPr="00E97E41">
              <w:rPr>
                <w:rFonts w:eastAsiaTheme="minorEastAsia"/>
                <w:kern w:val="0"/>
                <w:sz w:val="24"/>
                <w:szCs w:val="24"/>
              </w:rPr>
              <w:t>3</w:t>
            </w:r>
          </w:p>
        </w:tc>
        <w:tc>
          <w:tcPr>
            <w:tcW w:w="1425" w:type="dxa"/>
            <w:gridSpan w:val="2"/>
            <w:shd w:val="clear" w:color="auto" w:fill="auto"/>
            <w:vAlign w:val="center"/>
          </w:tcPr>
          <w:p w:rsidR="00ED046B" w:rsidRPr="00E97E41" w:rsidRDefault="00EF54E1">
            <w:pPr>
              <w:widowControl/>
              <w:adjustRightInd w:val="0"/>
              <w:snapToGrid w:val="0"/>
              <w:jc w:val="center"/>
              <w:rPr>
                <w:rFonts w:eastAsiaTheme="minorEastAsia"/>
                <w:kern w:val="0"/>
                <w:sz w:val="24"/>
                <w:szCs w:val="24"/>
              </w:rPr>
            </w:pPr>
            <w:r w:rsidRPr="00E97E41">
              <w:rPr>
                <w:rFonts w:eastAsiaTheme="minorEastAsia"/>
                <w:sz w:val="24"/>
              </w:rPr>
              <w:t>投入人员评价</w:t>
            </w:r>
          </w:p>
        </w:tc>
        <w:tc>
          <w:tcPr>
            <w:tcW w:w="7308" w:type="dxa"/>
            <w:shd w:val="clear" w:color="auto" w:fill="auto"/>
            <w:vAlign w:val="center"/>
          </w:tcPr>
          <w:p w:rsidR="00ED046B" w:rsidRPr="00E97E41" w:rsidRDefault="00EF54E1">
            <w:pPr>
              <w:widowControl/>
              <w:adjustRightInd w:val="0"/>
              <w:snapToGrid w:val="0"/>
              <w:rPr>
                <w:rFonts w:eastAsiaTheme="minorEastAsia"/>
                <w:kern w:val="0"/>
                <w:sz w:val="24"/>
                <w:szCs w:val="24"/>
              </w:rPr>
            </w:pPr>
            <w:r w:rsidRPr="00E97E41">
              <w:rPr>
                <w:rFonts w:eastAsiaTheme="minorEastAsia"/>
                <w:kern w:val="0"/>
                <w:sz w:val="24"/>
                <w:szCs w:val="24"/>
              </w:rPr>
              <w:t>投入的人员为投标单位正式员工，提供姓名、</w:t>
            </w:r>
            <w:r w:rsidRPr="00E97E41">
              <w:rPr>
                <w:rFonts w:hint="eastAsia"/>
                <w:kern w:val="0"/>
                <w:sz w:val="24"/>
                <w:szCs w:val="24"/>
              </w:rPr>
              <w:t>递交响应文件</w:t>
            </w:r>
            <w:r w:rsidRPr="00E97E41">
              <w:rPr>
                <w:rFonts w:hint="eastAsia"/>
                <w:sz w:val="24"/>
              </w:rPr>
              <w:t>截止</w:t>
            </w:r>
            <w:r w:rsidRPr="00E97E41">
              <w:rPr>
                <w:rFonts w:hint="eastAsia"/>
                <w:kern w:val="0"/>
                <w:sz w:val="24"/>
                <w:szCs w:val="24"/>
              </w:rPr>
              <w:t>日前三个月中任意一个月的</w:t>
            </w:r>
            <w:r w:rsidRPr="00E97E41">
              <w:rPr>
                <w:rFonts w:eastAsiaTheme="minorEastAsia"/>
                <w:kern w:val="0"/>
                <w:sz w:val="24"/>
                <w:szCs w:val="24"/>
              </w:rPr>
              <w:t>由投标单位为投入人员缴纳社会保险证明扫描件，否则不予认定加分。</w:t>
            </w:r>
          </w:p>
          <w:p w:rsidR="00ED046B" w:rsidRPr="00E97E41" w:rsidRDefault="00EF54E1">
            <w:pPr>
              <w:snapToGrid w:val="0"/>
              <w:rPr>
                <w:bCs/>
                <w:sz w:val="24"/>
              </w:rPr>
            </w:pPr>
            <w:r w:rsidRPr="00E97E41">
              <w:rPr>
                <w:rFonts w:hint="eastAsia"/>
                <w:bCs/>
                <w:sz w:val="24"/>
              </w:rPr>
              <w:t>（</w:t>
            </w:r>
            <w:r w:rsidRPr="00E97E41">
              <w:rPr>
                <w:rFonts w:hint="eastAsia"/>
                <w:bCs/>
                <w:sz w:val="24"/>
              </w:rPr>
              <w:t>1</w:t>
            </w:r>
            <w:r w:rsidRPr="00E97E41">
              <w:rPr>
                <w:rFonts w:hint="eastAsia"/>
                <w:bCs/>
                <w:sz w:val="24"/>
              </w:rPr>
              <w:t>）</w:t>
            </w:r>
            <w:r w:rsidRPr="00E97E41">
              <w:rPr>
                <w:bCs/>
                <w:sz w:val="24"/>
              </w:rPr>
              <w:t>安全</w:t>
            </w:r>
            <w:r w:rsidRPr="00E97E41">
              <w:rPr>
                <w:rFonts w:hint="eastAsia"/>
                <w:bCs/>
                <w:sz w:val="24"/>
              </w:rPr>
              <w:t>管理</w:t>
            </w:r>
            <w:r w:rsidRPr="00E97E41">
              <w:rPr>
                <w:bCs/>
                <w:sz w:val="24"/>
              </w:rPr>
              <w:t>人</w:t>
            </w:r>
            <w:r w:rsidRPr="00E97E41">
              <w:rPr>
                <w:rFonts w:hint="eastAsia"/>
                <w:bCs/>
                <w:sz w:val="24"/>
              </w:rPr>
              <w:t>员：</w:t>
            </w:r>
            <w:r w:rsidRPr="00E97E41">
              <w:rPr>
                <w:bCs/>
                <w:sz w:val="24"/>
              </w:rPr>
              <w:t>提供</w:t>
            </w:r>
            <w:r w:rsidRPr="00E97E41">
              <w:rPr>
                <w:rFonts w:hint="eastAsia"/>
                <w:bCs/>
                <w:sz w:val="24"/>
              </w:rPr>
              <w:t>《中华人民共和国特种设备安全管理和作业人员证（特种设备安全管理</w:t>
            </w:r>
            <w:r w:rsidRPr="00E97E41">
              <w:rPr>
                <w:rFonts w:hint="eastAsia"/>
                <w:bCs/>
                <w:sz w:val="24"/>
              </w:rPr>
              <w:t>A</w:t>
            </w:r>
            <w:r w:rsidRPr="00E97E41">
              <w:rPr>
                <w:rFonts w:hint="eastAsia"/>
                <w:bCs/>
                <w:sz w:val="24"/>
              </w:rPr>
              <w:t>）》原件扫描件，每个合格的人员得</w:t>
            </w:r>
            <w:r w:rsidRPr="00E97E41">
              <w:rPr>
                <w:rFonts w:hint="eastAsia"/>
                <w:bCs/>
                <w:sz w:val="24"/>
              </w:rPr>
              <w:t>1</w:t>
            </w:r>
            <w:r w:rsidRPr="00E97E41">
              <w:rPr>
                <w:rFonts w:hint="eastAsia"/>
                <w:bCs/>
                <w:sz w:val="24"/>
              </w:rPr>
              <w:t>分，最多</w:t>
            </w:r>
            <w:r w:rsidRPr="00E97E41">
              <w:rPr>
                <w:rFonts w:hint="eastAsia"/>
                <w:bCs/>
                <w:sz w:val="24"/>
              </w:rPr>
              <w:t>1</w:t>
            </w:r>
            <w:r w:rsidRPr="00E97E41">
              <w:rPr>
                <w:rFonts w:hint="eastAsia"/>
                <w:bCs/>
                <w:sz w:val="24"/>
              </w:rPr>
              <w:t>分</w:t>
            </w:r>
            <w:r w:rsidRPr="00E97E41">
              <w:rPr>
                <w:bCs/>
                <w:sz w:val="24"/>
              </w:rPr>
              <w:t>；</w:t>
            </w:r>
          </w:p>
          <w:p w:rsidR="00ED046B" w:rsidRPr="00E97E41" w:rsidRDefault="00EF54E1">
            <w:pPr>
              <w:snapToGrid w:val="0"/>
              <w:rPr>
                <w:bCs/>
                <w:sz w:val="24"/>
              </w:rPr>
            </w:pPr>
            <w:r w:rsidRPr="00E97E41">
              <w:rPr>
                <w:rFonts w:hint="eastAsia"/>
                <w:bCs/>
                <w:sz w:val="24"/>
              </w:rPr>
              <w:t>（</w:t>
            </w:r>
            <w:r w:rsidRPr="00E97E41">
              <w:rPr>
                <w:rFonts w:hint="eastAsia"/>
                <w:bCs/>
                <w:sz w:val="24"/>
              </w:rPr>
              <w:t>2</w:t>
            </w:r>
            <w:r w:rsidRPr="00E97E41">
              <w:rPr>
                <w:rFonts w:hint="eastAsia"/>
                <w:bCs/>
                <w:sz w:val="24"/>
              </w:rPr>
              <w:t>）</w:t>
            </w:r>
            <w:r w:rsidRPr="00E97E41">
              <w:rPr>
                <w:bCs/>
                <w:sz w:val="24"/>
              </w:rPr>
              <w:t>安全</w:t>
            </w:r>
            <w:r w:rsidRPr="00E97E41">
              <w:rPr>
                <w:rFonts w:hint="eastAsia"/>
                <w:bCs/>
                <w:sz w:val="24"/>
              </w:rPr>
              <w:t>管理</w:t>
            </w:r>
            <w:r w:rsidRPr="00E97E41">
              <w:rPr>
                <w:bCs/>
                <w:sz w:val="24"/>
              </w:rPr>
              <w:t>人</w:t>
            </w:r>
            <w:r w:rsidRPr="00E97E41">
              <w:rPr>
                <w:rFonts w:hint="eastAsia"/>
                <w:bCs/>
                <w:sz w:val="24"/>
              </w:rPr>
              <w:t>员：提供上述人员（已提供合格证书扫描件的）递交响应文件截止日当月或上一月由投标单位或其分公司缴纳社会保险证明扫描件，每个合格的人员</w:t>
            </w:r>
            <w:proofErr w:type="gramStart"/>
            <w:r w:rsidRPr="00E97E41">
              <w:rPr>
                <w:rFonts w:hint="eastAsia"/>
                <w:bCs/>
                <w:sz w:val="24"/>
              </w:rPr>
              <w:t>社保证明</w:t>
            </w:r>
            <w:proofErr w:type="gramEnd"/>
            <w:r w:rsidRPr="00E97E41">
              <w:rPr>
                <w:rFonts w:hint="eastAsia"/>
                <w:bCs/>
                <w:sz w:val="24"/>
              </w:rPr>
              <w:t>扫描件得</w:t>
            </w:r>
            <w:r w:rsidRPr="00E97E41">
              <w:rPr>
                <w:rFonts w:hint="eastAsia"/>
                <w:bCs/>
                <w:sz w:val="24"/>
              </w:rPr>
              <w:t>1</w:t>
            </w:r>
            <w:r w:rsidRPr="00E97E41">
              <w:rPr>
                <w:rFonts w:hint="eastAsia"/>
                <w:bCs/>
                <w:sz w:val="24"/>
              </w:rPr>
              <w:t>分，最多</w:t>
            </w:r>
            <w:r w:rsidRPr="00E97E41">
              <w:rPr>
                <w:rFonts w:hint="eastAsia"/>
                <w:bCs/>
                <w:sz w:val="24"/>
              </w:rPr>
              <w:t>1</w:t>
            </w:r>
            <w:r w:rsidRPr="00E97E41">
              <w:rPr>
                <w:rFonts w:hint="eastAsia"/>
                <w:bCs/>
                <w:sz w:val="24"/>
              </w:rPr>
              <w:t>分；</w:t>
            </w:r>
          </w:p>
          <w:p w:rsidR="00ED046B" w:rsidRPr="00E97E41" w:rsidRDefault="00EF54E1">
            <w:pPr>
              <w:snapToGrid w:val="0"/>
              <w:rPr>
                <w:bCs/>
                <w:sz w:val="24"/>
              </w:rPr>
            </w:pPr>
            <w:r w:rsidRPr="00E97E41">
              <w:rPr>
                <w:rFonts w:hint="eastAsia"/>
                <w:bCs/>
                <w:sz w:val="24"/>
              </w:rPr>
              <w:t>（</w:t>
            </w:r>
            <w:r w:rsidRPr="00E97E41">
              <w:rPr>
                <w:rFonts w:hint="eastAsia"/>
                <w:bCs/>
                <w:sz w:val="24"/>
              </w:rPr>
              <w:t>3</w:t>
            </w:r>
            <w:r w:rsidRPr="00E97E41">
              <w:rPr>
                <w:rFonts w:hint="eastAsia"/>
                <w:bCs/>
                <w:sz w:val="24"/>
              </w:rPr>
              <w:t>）施工人员（电梯修理）：</w:t>
            </w:r>
            <w:r w:rsidRPr="00E97E41">
              <w:rPr>
                <w:bCs/>
                <w:sz w:val="24"/>
              </w:rPr>
              <w:t>提供</w:t>
            </w:r>
            <w:r w:rsidRPr="00E97E41">
              <w:rPr>
                <w:rFonts w:hint="eastAsia"/>
                <w:bCs/>
                <w:sz w:val="24"/>
              </w:rPr>
              <w:t>《中华人民共和国特种设备安全管理和作业人员证（电梯修理</w:t>
            </w:r>
            <w:r w:rsidRPr="00E97E41">
              <w:rPr>
                <w:bCs/>
                <w:sz w:val="24"/>
              </w:rPr>
              <w:t>T</w:t>
            </w:r>
            <w:r w:rsidRPr="00E97E41">
              <w:rPr>
                <w:rFonts w:hint="eastAsia"/>
                <w:bCs/>
                <w:sz w:val="24"/>
              </w:rPr>
              <w:t>）》原件扫描件，</w:t>
            </w:r>
            <w:r w:rsidRPr="00E97E41">
              <w:rPr>
                <w:rFonts w:hint="eastAsia"/>
                <w:bCs/>
                <w:sz w:val="24"/>
              </w:rPr>
              <w:t>1</w:t>
            </w:r>
            <w:r w:rsidRPr="00E97E41">
              <w:rPr>
                <w:rFonts w:hint="eastAsia"/>
                <w:bCs/>
                <w:sz w:val="24"/>
              </w:rPr>
              <w:t>个合格的人员得</w:t>
            </w:r>
            <w:r w:rsidRPr="00E97E41">
              <w:rPr>
                <w:rFonts w:hint="eastAsia"/>
                <w:bCs/>
                <w:sz w:val="24"/>
              </w:rPr>
              <w:t>1</w:t>
            </w:r>
            <w:r w:rsidRPr="00E97E41">
              <w:rPr>
                <w:rFonts w:hint="eastAsia"/>
                <w:bCs/>
                <w:sz w:val="24"/>
              </w:rPr>
              <w:t>分，最多</w:t>
            </w:r>
            <w:r w:rsidRPr="00E97E41">
              <w:rPr>
                <w:rFonts w:hint="eastAsia"/>
                <w:bCs/>
                <w:sz w:val="24"/>
              </w:rPr>
              <w:t>3</w:t>
            </w:r>
            <w:r w:rsidRPr="00E97E41">
              <w:rPr>
                <w:rFonts w:hint="eastAsia"/>
                <w:bCs/>
                <w:sz w:val="24"/>
              </w:rPr>
              <w:t>分</w:t>
            </w:r>
            <w:r w:rsidRPr="00E97E41">
              <w:rPr>
                <w:bCs/>
                <w:sz w:val="24"/>
              </w:rPr>
              <w:t>；</w:t>
            </w:r>
          </w:p>
          <w:p w:rsidR="00ED046B" w:rsidRPr="00E97E41" w:rsidRDefault="00EF54E1">
            <w:pPr>
              <w:snapToGrid w:val="0"/>
              <w:rPr>
                <w:bCs/>
                <w:sz w:val="24"/>
              </w:rPr>
            </w:pPr>
            <w:r w:rsidRPr="00E97E41">
              <w:rPr>
                <w:rFonts w:hint="eastAsia"/>
                <w:bCs/>
                <w:sz w:val="24"/>
              </w:rPr>
              <w:t>（</w:t>
            </w:r>
            <w:r w:rsidRPr="00E97E41">
              <w:rPr>
                <w:rFonts w:hint="eastAsia"/>
                <w:bCs/>
                <w:sz w:val="24"/>
              </w:rPr>
              <w:t>4</w:t>
            </w:r>
            <w:r w:rsidRPr="00E97E41">
              <w:rPr>
                <w:rFonts w:hint="eastAsia"/>
                <w:bCs/>
                <w:sz w:val="24"/>
              </w:rPr>
              <w:t>）施工人员（电梯修理）：提供上述人员（已提供合格证书扫描件的）递交响应文件截止日当月或上一月由投标单位或其分公司缴纳社会保险证明扫描件，每个合格的人员</w:t>
            </w:r>
            <w:proofErr w:type="gramStart"/>
            <w:r w:rsidRPr="00E97E41">
              <w:rPr>
                <w:rFonts w:hint="eastAsia"/>
                <w:bCs/>
                <w:sz w:val="24"/>
              </w:rPr>
              <w:t>社保证明</w:t>
            </w:r>
            <w:proofErr w:type="gramEnd"/>
            <w:r w:rsidRPr="00E97E41">
              <w:rPr>
                <w:rFonts w:hint="eastAsia"/>
                <w:bCs/>
                <w:sz w:val="24"/>
              </w:rPr>
              <w:t>扫描件得</w:t>
            </w:r>
            <w:r w:rsidRPr="00E97E41">
              <w:rPr>
                <w:rFonts w:hint="eastAsia"/>
                <w:bCs/>
                <w:sz w:val="24"/>
              </w:rPr>
              <w:t>1</w:t>
            </w:r>
            <w:r w:rsidRPr="00E97E41">
              <w:rPr>
                <w:rFonts w:hint="eastAsia"/>
                <w:bCs/>
                <w:sz w:val="24"/>
              </w:rPr>
              <w:t>分，最多</w:t>
            </w:r>
            <w:r w:rsidRPr="00E97E41">
              <w:rPr>
                <w:rFonts w:hint="eastAsia"/>
                <w:bCs/>
                <w:sz w:val="24"/>
              </w:rPr>
              <w:t>3</w:t>
            </w:r>
            <w:r w:rsidRPr="00E97E41">
              <w:rPr>
                <w:rFonts w:hint="eastAsia"/>
                <w:bCs/>
                <w:sz w:val="24"/>
              </w:rPr>
              <w:t>分；</w:t>
            </w:r>
          </w:p>
          <w:p w:rsidR="00ED046B" w:rsidRPr="00E97E41" w:rsidRDefault="00EF54E1">
            <w:pPr>
              <w:widowControl/>
              <w:adjustRightInd w:val="0"/>
              <w:snapToGrid w:val="0"/>
              <w:rPr>
                <w:rFonts w:eastAsiaTheme="minorEastAsia"/>
                <w:kern w:val="0"/>
                <w:sz w:val="24"/>
                <w:szCs w:val="24"/>
              </w:rPr>
            </w:pPr>
            <w:r w:rsidRPr="00E97E41">
              <w:rPr>
                <w:rFonts w:eastAsiaTheme="minorEastAsia"/>
                <w:kern w:val="0"/>
                <w:sz w:val="24"/>
                <w:szCs w:val="24"/>
              </w:rPr>
              <w:t>注：一人持多证不可以重复记分。</w:t>
            </w:r>
          </w:p>
        </w:tc>
        <w:tc>
          <w:tcPr>
            <w:tcW w:w="1140" w:type="dxa"/>
            <w:shd w:val="clear" w:color="auto" w:fill="auto"/>
            <w:vAlign w:val="center"/>
          </w:tcPr>
          <w:p w:rsidR="00ED046B" w:rsidRPr="00E97E41" w:rsidRDefault="00EF54E1">
            <w:pPr>
              <w:widowControl/>
              <w:adjustRightInd w:val="0"/>
              <w:snapToGrid w:val="0"/>
              <w:jc w:val="center"/>
              <w:rPr>
                <w:rFonts w:eastAsiaTheme="minorEastAsia"/>
                <w:kern w:val="0"/>
                <w:sz w:val="24"/>
                <w:szCs w:val="24"/>
              </w:rPr>
            </w:pPr>
            <w:r w:rsidRPr="00E97E41">
              <w:rPr>
                <w:rFonts w:eastAsiaTheme="minorEastAsia" w:hint="eastAsia"/>
                <w:kern w:val="0"/>
                <w:sz w:val="24"/>
                <w:szCs w:val="24"/>
              </w:rPr>
              <w:t>8</w:t>
            </w:r>
          </w:p>
        </w:tc>
      </w:tr>
      <w:tr w:rsidR="00ED046B" w:rsidRPr="00E97E41">
        <w:trPr>
          <w:trHeight w:val="69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4</w:t>
            </w:r>
          </w:p>
        </w:tc>
        <w:tc>
          <w:tcPr>
            <w:tcW w:w="1425" w:type="dxa"/>
            <w:gridSpan w:val="2"/>
            <w:shd w:val="clear" w:color="auto" w:fill="auto"/>
            <w:vAlign w:val="center"/>
          </w:tcPr>
          <w:p w:rsidR="00ED046B" w:rsidRPr="00E97E41" w:rsidRDefault="00EF54E1">
            <w:pPr>
              <w:widowControl/>
              <w:adjustRightInd w:val="0"/>
              <w:snapToGrid w:val="0"/>
              <w:jc w:val="center"/>
              <w:rPr>
                <w:sz w:val="24"/>
              </w:rPr>
            </w:pPr>
            <w:r w:rsidRPr="00E97E41">
              <w:rPr>
                <w:rFonts w:hint="eastAsia"/>
                <w:sz w:val="24"/>
              </w:rPr>
              <w:t>投标人承诺评价</w:t>
            </w:r>
          </w:p>
        </w:tc>
        <w:tc>
          <w:tcPr>
            <w:tcW w:w="7308" w:type="dxa"/>
            <w:shd w:val="clear" w:color="auto" w:fill="auto"/>
            <w:vAlign w:val="center"/>
          </w:tcPr>
          <w:p w:rsidR="00ED046B" w:rsidRPr="00E97E41" w:rsidRDefault="00EF54E1">
            <w:pPr>
              <w:widowControl/>
              <w:adjustRightInd w:val="0"/>
              <w:snapToGrid w:val="0"/>
              <w:rPr>
                <w:kern w:val="0"/>
                <w:sz w:val="24"/>
                <w:szCs w:val="24"/>
              </w:rPr>
            </w:pPr>
            <w:r w:rsidRPr="00E97E41">
              <w:rPr>
                <w:rFonts w:hint="eastAsia"/>
                <w:kern w:val="0"/>
                <w:sz w:val="24"/>
                <w:szCs w:val="24"/>
              </w:rPr>
              <w:t>承诺完全满足招标文件“报价要求”、“时间地点要求”、“付款方式要求”和技术要求中非“★”</w:t>
            </w:r>
            <w:proofErr w:type="gramStart"/>
            <w:r w:rsidRPr="00E97E41">
              <w:rPr>
                <w:rFonts w:hint="eastAsia"/>
                <w:kern w:val="0"/>
                <w:sz w:val="24"/>
                <w:szCs w:val="24"/>
              </w:rPr>
              <w:t>号要求</w:t>
            </w:r>
            <w:proofErr w:type="gramEnd"/>
            <w:r w:rsidRPr="00E97E41">
              <w:rPr>
                <w:rFonts w:hint="eastAsia"/>
                <w:kern w:val="0"/>
                <w:sz w:val="24"/>
                <w:szCs w:val="24"/>
              </w:rPr>
              <w:t>的：</w:t>
            </w:r>
            <w:r w:rsidRPr="00E97E41">
              <w:rPr>
                <w:rFonts w:hint="eastAsia"/>
                <w:kern w:val="0"/>
                <w:sz w:val="24"/>
                <w:szCs w:val="24"/>
              </w:rPr>
              <w:t>3</w:t>
            </w:r>
            <w:r w:rsidRPr="00E97E41">
              <w:rPr>
                <w:rFonts w:hint="eastAsia"/>
                <w:kern w:val="0"/>
                <w:sz w:val="24"/>
                <w:szCs w:val="24"/>
              </w:rPr>
              <w:t>分，其他</w:t>
            </w:r>
            <w:r w:rsidRPr="00E97E41">
              <w:rPr>
                <w:rFonts w:hint="eastAsia"/>
                <w:kern w:val="0"/>
                <w:sz w:val="24"/>
                <w:szCs w:val="24"/>
              </w:rPr>
              <w:t>0</w:t>
            </w:r>
            <w:r w:rsidRPr="00E97E41">
              <w:rPr>
                <w:rFonts w:hint="eastAsia"/>
                <w:kern w:val="0"/>
                <w:sz w:val="24"/>
                <w:szCs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3</w:t>
            </w:r>
          </w:p>
        </w:tc>
      </w:tr>
      <w:tr w:rsidR="00ED046B" w:rsidRPr="00E97E41">
        <w:trPr>
          <w:trHeight w:val="60"/>
          <w:jc w:val="center"/>
        </w:trPr>
        <w:tc>
          <w:tcPr>
            <w:tcW w:w="9396" w:type="dxa"/>
            <w:gridSpan w:val="4"/>
            <w:shd w:val="clear" w:color="auto" w:fill="auto"/>
            <w:noWrap/>
            <w:vAlign w:val="center"/>
          </w:tcPr>
          <w:p w:rsidR="00ED046B" w:rsidRPr="00E97E41" w:rsidRDefault="00EF54E1">
            <w:pPr>
              <w:widowControl/>
              <w:adjustRightInd w:val="0"/>
              <w:snapToGrid w:val="0"/>
              <w:jc w:val="center"/>
              <w:rPr>
                <w:kern w:val="0"/>
                <w:sz w:val="24"/>
                <w:szCs w:val="24"/>
              </w:rPr>
            </w:pPr>
            <w:r w:rsidRPr="00E97E41">
              <w:rPr>
                <w:kern w:val="0"/>
                <w:sz w:val="24"/>
                <w:szCs w:val="24"/>
              </w:rPr>
              <w:t>第三部分主观分（</w:t>
            </w:r>
            <w:r w:rsidRPr="00E97E41">
              <w:rPr>
                <w:rFonts w:hint="eastAsia"/>
                <w:kern w:val="0"/>
                <w:sz w:val="24"/>
                <w:szCs w:val="24"/>
              </w:rPr>
              <w:t>63</w:t>
            </w:r>
            <w:r w:rsidRPr="00E97E41">
              <w:rPr>
                <w:kern w:val="0"/>
                <w:sz w:val="24"/>
                <w:szCs w:val="24"/>
              </w:rPr>
              <w:t>分）</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分值</w:t>
            </w:r>
          </w:p>
        </w:tc>
      </w:tr>
      <w:tr w:rsidR="00ED046B" w:rsidRPr="00E97E41">
        <w:trPr>
          <w:trHeight w:val="27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1</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项目需求理解分析评价</w:t>
            </w:r>
          </w:p>
        </w:tc>
        <w:tc>
          <w:tcPr>
            <w:tcW w:w="7314" w:type="dxa"/>
            <w:gridSpan w:val="2"/>
            <w:shd w:val="clear" w:color="auto" w:fill="auto"/>
            <w:vAlign w:val="center"/>
          </w:tcPr>
          <w:p w:rsidR="00ED046B" w:rsidRPr="00E97E41" w:rsidRDefault="00EF54E1">
            <w:pPr>
              <w:widowControl/>
              <w:adjustRightInd w:val="0"/>
              <w:snapToGrid w:val="0"/>
              <w:rPr>
                <w:rFonts w:cs="宋体"/>
                <w:sz w:val="24"/>
                <w:szCs w:val="24"/>
                <w:lang w:val="zh-CN"/>
              </w:rPr>
            </w:pPr>
            <w:r w:rsidRPr="00E97E41">
              <w:rPr>
                <w:rFonts w:hint="eastAsia"/>
                <w:kern w:val="0"/>
                <w:sz w:val="24"/>
                <w:szCs w:val="24"/>
              </w:rPr>
              <w:t>至少包含电梯现状、任务目标、</w:t>
            </w:r>
            <w:r w:rsidRPr="00E97E41">
              <w:rPr>
                <w:rFonts w:cs="宋体" w:hint="eastAsia"/>
                <w:sz w:val="24"/>
                <w:szCs w:val="24"/>
                <w:lang w:val="zh-CN"/>
              </w:rPr>
              <w:t>实施要求等方面内容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lastRenderedPageBreak/>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lastRenderedPageBreak/>
              <w:t>9</w:t>
            </w:r>
          </w:p>
        </w:tc>
      </w:tr>
      <w:tr w:rsidR="00ED046B" w:rsidRPr="00E97E41">
        <w:trPr>
          <w:trHeight w:val="558"/>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lastRenderedPageBreak/>
              <w:t>2</w:t>
            </w:r>
          </w:p>
        </w:tc>
        <w:tc>
          <w:tcPr>
            <w:tcW w:w="1419" w:type="dxa"/>
            <w:shd w:val="clear" w:color="auto" w:fill="auto"/>
            <w:vAlign w:val="center"/>
          </w:tcPr>
          <w:p w:rsidR="00ED046B" w:rsidRPr="00E97E41" w:rsidRDefault="00EF54E1">
            <w:pPr>
              <w:widowControl/>
              <w:adjustRightInd w:val="0"/>
              <w:snapToGrid w:val="0"/>
              <w:jc w:val="center"/>
              <w:rPr>
                <w:rFonts w:cs="宋体"/>
                <w:sz w:val="24"/>
                <w:szCs w:val="24"/>
                <w:lang w:val="zh-CN"/>
              </w:rPr>
            </w:pPr>
            <w:r w:rsidRPr="00E97E41">
              <w:rPr>
                <w:rFonts w:cs="宋体" w:hint="eastAsia"/>
                <w:sz w:val="24"/>
                <w:szCs w:val="24"/>
                <w:lang w:val="zh-CN"/>
              </w:rPr>
              <w:t>项目服务人员评价</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hint="eastAsia"/>
                <w:sz w:val="24"/>
                <w:szCs w:val="24"/>
                <w:lang w:val="zh-CN"/>
              </w:rPr>
              <w:t>至少包含人员分工、岗位职责、人员工作经验及技术实力、人员稳定性保障措施等方面内容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rFonts w:cs="宋体"/>
                <w:sz w:val="24"/>
                <w:szCs w:val="24"/>
                <w:lang w:val="zh-CN"/>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9</w:t>
            </w:r>
          </w:p>
        </w:tc>
      </w:tr>
      <w:tr w:rsidR="00ED046B" w:rsidRPr="00E97E41">
        <w:trPr>
          <w:trHeight w:val="416"/>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3</w:t>
            </w:r>
          </w:p>
        </w:tc>
        <w:tc>
          <w:tcPr>
            <w:tcW w:w="1419" w:type="dxa"/>
            <w:shd w:val="clear" w:color="auto" w:fill="auto"/>
            <w:vAlign w:val="center"/>
          </w:tcPr>
          <w:p w:rsidR="00ED046B" w:rsidRPr="00E97E41" w:rsidRDefault="00EF54E1">
            <w:pPr>
              <w:widowControl/>
              <w:adjustRightInd w:val="0"/>
              <w:snapToGrid w:val="0"/>
              <w:jc w:val="center"/>
              <w:rPr>
                <w:rFonts w:cs="宋体"/>
                <w:sz w:val="24"/>
                <w:szCs w:val="24"/>
                <w:lang w:val="zh-CN"/>
              </w:rPr>
            </w:pPr>
            <w:r w:rsidRPr="00E97E41">
              <w:rPr>
                <w:rFonts w:cs="宋体" w:hint="eastAsia"/>
                <w:sz w:val="24"/>
                <w:szCs w:val="24"/>
                <w:lang w:val="zh-CN"/>
              </w:rPr>
              <w:t>整体修理方案评价</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hint="eastAsia"/>
                <w:sz w:val="24"/>
                <w:szCs w:val="24"/>
                <w:lang w:val="zh-CN"/>
              </w:rPr>
              <w:t>至少包含针对本项目的修理方案方面内容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rFonts w:cs="宋体"/>
                <w:sz w:val="24"/>
                <w:szCs w:val="24"/>
                <w:lang w:val="zh-CN"/>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9</w:t>
            </w:r>
          </w:p>
        </w:tc>
      </w:tr>
      <w:tr w:rsidR="00ED046B" w:rsidRPr="00E97E41">
        <w:trPr>
          <w:trHeight w:val="27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4</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cs="宋体" w:hint="eastAsia"/>
                <w:sz w:val="24"/>
                <w:szCs w:val="24"/>
                <w:lang w:val="zh-CN"/>
              </w:rPr>
              <w:t>定期预防性检查方案</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hint="eastAsia"/>
                <w:sz w:val="24"/>
                <w:szCs w:val="24"/>
                <w:lang w:val="zh-CN"/>
              </w:rPr>
              <w:t>至少包含预防性检查频率、检查内容、发现问题后的解决方案等方面内容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rFonts w:cs="宋体"/>
                <w:sz w:val="24"/>
                <w:szCs w:val="24"/>
                <w:lang w:val="zh-CN"/>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9</w:t>
            </w:r>
          </w:p>
        </w:tc>
      </w:tr>
      <w:tr w:rsidR="00ED046B" w:rsidRPr="00E97E41">
        <w:trPr>
          <w:trHeight w:val="27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5</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cs="宋体" w:hint="eastAsia"/>
                <w:sz w:val="24"/>
                <w:szCs w:val="24"/>
                <w:lang w:val="zh-CN"/>
              </w:rPr>
              <w:t>故障管理处理方案</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hint="eastAsia"/>
                <w:sz w:val="24"/>
                <w:szCs w:val="24"/>
                <w:lang w:val="zh-CN"/>
              </w:rPr>
              <w:t>至少包含响应时间、故障处理方案、防止再发方案等方面内容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rFonts w:cs="宋体"/>
                <w:sz w:val="24"/>
                <w:szCs w:val="24"/>
                <w:lang w:val="zh-CN"/>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E97E41">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lastRenderedPageBreak/>
              <w:t>9</w:t>
            </w:r>
          </w:p>
        </w:tc>
      </w:tr>
      <w:tr w:rsidR="00ED046B" w:rsidRPr="00E97E41">
        <w:trPr>
          <w:trHeight w:val="274"/>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lastRenderedPageBreak/>
              <w:t>6</w:t>
            </w:r>
          </w:p>
        </w:tc>
        <w:tc>
          <w:tcPr>
            <w:tcW w:w="1419"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cs="宋体" w:hint="eastAsia"/>
                <w:sz w:val="24"/>
                <w:szCs w:val="24"/>
                <w:lang w:val="zh-CN"/>
              </w:rPr>
              <w:t>突发事件管理方案</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hint="eastAsia"/>
                <w:sz w:val="24"/>
                <w:szCs w:val="24"/>
                <w:lang w:val="zh-CN"/>
              </w:rPr>
              <w:t>至少包含针对困人、突发停电、水浸等处理方案</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sz w:val="24"/>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9</w:t>
            </w:r>
          </w:p>
        </w:tc>
      </w:tr>
      <w:tr w:rsidR="00ED046B" w:rsidRPr="00E97E41">
        <w:trPr>
          <w:trHeight w:val="558"/>
          <w:jc w:val="center"/>
        </w:trPr>
        <w:tc>
          <w:tcPr>
            <w:tcW w:w="663" w:type="dxa"/>
            <w:shd w:val="clear" w:color="auto" w:fill="auto"/>
            <w:noWrap/>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7</w:t>
            </w:r>
          </w:p>
        </w:tc>
        <w:tc>
          <w:tcPr>
            <w:tcW w:w="1419" w:type="dxa"/>
            <w:shd w:val="clear" w:color="auto" w:fill="auto"/>
            <w:vAlign w:val="center"/>
          </w:tcPr>
          <w:p w:rsidR="00ED046B" w:rsidRPr="00E97E41" w:rsidRDefault="00036396">
            <w:pPr>
              <w:widowControl/>
              <w:adjustRightInd w:val="0"/>
              <w:snapToGrid w:val="0"/>
              <w:jc w:val="center"/>
              <w:rPr>
                <w:rFonts w:cs="宋体"/>
                <w:sz w:val="24"/>
                <w:szCs w:val="24"/>
                <w:lang w:val="zh-CN"/>
              </w:rPr>
            </w:pPr>
            <w:r>
              <w:rPr>
                <w:rFonts w:cs="宋体" w:hint="eastAsia"/>
                <w:sz w:val="24"/>
                <w:szCs w:val="24"/>
                <w:lang w:val="zh-CN"/>
              </w:rPr>
              <w:t>备品备件</w:t>
            </w:r>
            <w:bookmarkStart w:id="7" w:name="_GoBack"/>
            <w:bookmarkEnd w:id="7"/>
            <w:r w:rsidR="00EF54E1" w:rsidRPr="00E97E41">
              <w:rPr>
                <w:rFonts w:cs="宋体" w:hint="eastAsia"/>
                <w:sz w:val="24"/>
                <w:szCs w:val="24"/>
                <w:lang w:val="zh-CN"/>
              </w:rPr>
              <w:t>解决方案</w:t>
            </w:r>
          </w:p>
        </w:tc>
        <w:tc>
          <w:tcPr>
            <w:tcW w:w="7314" w:type="dxa"/>
            <w:gridSpan w:val="2"/>
            <w:shd w:val="clear" w:color="auto" w:fill="auto"/>
            <w:vAlign w:val="center"/>
          </w:tcPr>
          <w:p w:rsidR="00ED046B" w:rsidRPr="00E97E41" w:rsidRDefault="00EF54E1">
            <w:pPr>
              <w:adjustRightInd w:val="0"/>
              <w:snapToGrid w:val="0"/>
              <w:rPr>
                <w:rFonts w:cs="宋体"/>
                <w:sz w:val="24"/>
                <w:szCs w:val="24"/>
                <w:lang w:val="zh-CN"/>
              </w:rPr>
            </w:pPr>
            <w:r w:rsidRPr="00E97E41">
              <w:rPr>
                <w:rFonts w:cs="宋体"/>
                <w:sz w:val="24"/>
                <w:szCs w:val="24"/>
                <w:lang w:val="zh-CN"/>
              </w:rPr>
              <w:t>至少包含备品备件储备情况</w:t>
            </w:r>
            <w:r w:rsidRPr="00E97E41">
              <w:rPr>
                <w:rFonts w:cs="宋体" w:hint="eastAsia"/>
                <w:sz w:val="24"/>
                <w:szCs w:val="24"/>
                <w:lang w:val="zh-CN"/>
              </w:rPr>
              <w:t>、</w:t>
            </w:r>
            <w:r w:rsidRPr="00E97E41">
              <w:rPr>
                <w:rFonts w:cs="宋体"/>
                <w:sz w:val="24"/>
                <w:szCs w:val="24"/>
                <w:lang w:val="zh-CN"/>
              </w:rPr>
              <w:t>响应时间</w:t>
            </w:r>
            <w:r w:rsidRPr="00E97E41">
              <w:rPr>
                <w:rFonts w:cs="宋体" w:hint="eastAsia"/>
                <w:sz w:val="24"/>
                <w:szCs w:val="24"/>
                <w:lang w:val="zh-CN"/>
              </w:rPr>
              <w:t>、</w:t>
            </w:r>
            <w:r w:rsidRPr="00E97E41">
              <w:rPr>
                <w:rFonts w:cs="宋体"/>
                <w:sz w:val="24"/>
                <w:szCs w:val="24"/>
                <w:lang w:val="zh-CN"/>
              </w:rPr>
              <w:t>更换方案等方面内容</w:t>
            </w:r>
          </w:p>
          <w:p w:rsidR="00ED046B" w:rsidRPr="00E97E41" w:rsidRDefault="00EF54E1">
            <w:pPr>
              <w:widowControl/>
              <w:adjustRightInd w:val="0"/>
              <w:snapToGrid w:val="0"/>
              <w:rPr>
                <w:kern w:val="0"/>
                <w:sz w:val="24"/>
                <w:szCs w:val="24"/>
              </w:rPr>
            </w:pPr>
            <w:r w:rsidRPr="00E97E41">
              <w:rPr>
                <w:rFonts w:hint="eastAsia"/>
                <w:kern w:val="0"/>
                <w:sz w:val="24"/>
                <w:szCs w:val="24"/>
              </w:rPr>
              <w:t>满足</w:t>
            </w:r>
            <w:r w:rsidRPr="00E97E41">
              <w:rPr>
                <w:kern w:val="0"/>
                <w:sz w:val="24"/>
                <w:szCs w:val="24"/>
              </w:rPr>
              <w:t>招标文件要求，无瑕疵：</w:t>
            </w:r>
            <w:r w:rsidRPr="00E97E41">
              <w:rPr>
                <w:rFonts w:hint="eastAsia"/>
                <w:kern w:val="0"/>
                <w:sz w:val="24"/>
                <w:szCs w:val="24"/>
              </w:rPr>
              <w:t>9</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1</w:t>
            </w:r>
            <w:r w:rsidRPr="00E97E41">
              <w:rPr>
                <w:rFonts w:hint="eastAsia"/>
                <w:kern w:val="0"/>
                <w:sz w:val="24"/>
                <w:szCs w:val="24"/>
              </w:rPr>
              <w:t>处瑕疵</w:t>
            </w:r>
            <w:r w:rsidRPr="00E97E41">
              <w:rPr>
                <w:kern w:val="0"/>
                <w:sz w:val="24"/>
                <w:szCs w:val="24"/>
              </w:rPr>
              <w:t>：</w:t>
            </w:r>
            <w:r w:rsidRPr="00E97E41">
              <w:rPr>
                <w:rFonts w:hint="eastAsia"/>
                <w:kern w:val="0"/>
                <w:sz w:val="24"/>
                <w:szCs w:val="24"/>
              </w:rPr>
              <w:t>6</w:t>
            </w:r>
            <w:r w:rsidRPr="00E97E41">
              <w:rPr>
                <w:kern w:val="0"/>
                <w:sz w:val="24"/>
                <w:szCs w:val="24"/>
              </w:rPr>
              <w:t>分；</w:t>
            </w:r>
          </w:p>
          <w:p w:rsidR="00ED046B" w:rsidRPr="00E97E41" w:rsidRDefault="00EF54E1">
            <w:pPr>
              <w:widowControl/>
              <w:adjustRightInd w:val="0"/>
              <w:snapToGrid w:val="0"/>
              <w:rPr>
                <w:kern w:val="0"/>
                <w:sz w:val="24"/>
                <w:szCs w:val="24"/>
              </w:rPr>
            </w:pPr>
            <w:r w:rsidRPr="00E97E41">
              <w:rPr>
                <w:rFonts w:hint="eastAsia"/>
                <w:kern w:val="0"/>
                <w:sz w:val="24"/>
                <w:szCs w:val="24"/>
              </w:rPr>
              <w:t>方案</w:t>
            </w:r>
            <w:r w:rsidRPr="00E97E41">
              <w:rPr>
                <w:kern w:val="0"/>
                <w:sz w:val="24"/>
                <w:szCs w:val="24"/>
              </w:rPr>
              <w:t>内容存在</w:t>
            </w:r>
            <w:r w:rsidRPr="00E97E41">
              <w:rPr>
                <w:rFonts w:hint="eastAsia"/>
                <w:kern w:val="0"/>
                <w:sz w:val="24"/>
                <w:szCs w:val="24"/>
              </w:rPr>
              <w:t>2</w:t>
            </w:r>
            <w:r w:rsidRPr="00E97E41">
              <w:rPr>
                <w:rFonts w:hint="eastAsia"/>
                <w:kern w:val="0"/>
                <w:sz w:val="24"/>
                <w:szCs w:val="24"/>
              </w:rPr>
              <w:t>处瑕疵</w:t>
            </w:r>
            <w:r w:rsidRPr="00E97E41">
              <w:rPr>
                <w:kern w:val="0"/>
                <w:sz w:val="24"/>
                <w:szCs w:val="24"/>
              </w:rPr>
              <w:t>：</w:t>
            </w:r>
            <w:r w:rsidRPr="00E97E41">
              <w:rPr>
                <w:rFonts w:hint="eastAsia"/>
                <w:kern w:val="0"/>
                <w:sz w:val="24"/>
                <w:szCs w:val="24"/>
              </w:rPr>
              <w:t>3</w:t>
            </w:r>
            <w:r w:rsidRPr="00E97E41">
              <w:rPr>
                <w:kern w:val="0"/>
                <w:sz w:val="24"/>
                <w:szCs w:val="24"/>
              </w:rPr>
              <w:t>分；</w:t>
            </w:r>
          </w:p>
          <w:p w:rsidR="00ED046B" w:rsidRPr="00E97E41" w:rsidRDefault="00EF54E1">
            <w:pPr>
              <w:widowControl/>
              <w:adjustRightInd w:val="0"/>
              <w:snapToGrid w:val="0"/>
              <w:rPr>
                <w:kern w:val="0"/>
                <w:sz w:val="24"/>
                <w:szCs w:val="24"/>
              </w:rPr>
            </w:pPr>
            <w:r w:rsidRPr="00E97E41">
              <w:rPr>
                <w:kern w:val="0"/>
                <w:sz w:val="24"/>
                <w:szCs w:val="24"/>
              </w:rPr>
              <w:t>未提供方案或不满足招标文件要求或内容存在</w:t>
            </w:r>
            <w:r w:rsidRPr="00E97E41">
              <w:rPr>
                <w:rFonts w:hint="eastAsia"/>
                <w:kern w:val="0"/>
                <w:sz w:val="24"/>
                <w:szCs w:val="24"/>
              </w:rPr>
              <w:t>3</w:t>
            </w:r>
            <w:r w:rsidRPr="00E97E41">
              <w:rPr>
                <w:rFonts w:hint="eastAsia"/>
                <w:kern w:val="0"/>
                <w:sz w:val="24"/>
                <w:szCs w:val="24"/>
              </w:rPr>
              <w:t>处及以上瑕疵</w:t>
            </w:r>
            <w:r w:rsidRPr="00E97E41">
              <w:rPr>
                <w:kern w:val="0"/>
                <w:sz w:val="24"/>
                <w:szCs w:val="24"/>
              </w:rPr>
              <w:t>：</w:t>
            </w:r>
            <w:r w:rsidRPr="00E97E41">
              <w:rPr>
                <w:kern w:val="0"/>
                <w:sz w:val="24"/>
                <w:szCs w:val="24"/>
              </w:rPr>
              <w:t>0</w:t>
            </w:r>
            <w:r w:rsidRPr="00E97E41">
              <w:rPr>
                <w:kern w:val="0"/>
                <w:sz w:val="24"/>
                <w:szCs w:val="24"/>
              </w:rPr>
              <w:t>分；</w:t>
            </w:r>
          </w:p>
          <w:p w:rsidR="00ED046B" w:rsidRPr="00E97E41" w:rsidRDefault="00EF54E1">
            <w:pPr>
              <w:adjustRightInd w:val="0"/>
              <w:snapToGrid w:val="0"/>
              <w:rPr>
                <w:rFonts w:cs="宋体"/>
                <w:sz w:val="24"/>
                <w:szCs w:val="24"/>
                <w:lang w:val="zh-CN"/>
              </w:rPr>
            </w:pPr>
            <w:r w:rsidRPr="00E97E4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rFonts w:hint="eastAsia"/>
                <w:kern w:val="0"/>
                <w:sz w:val="24"/>
                <w:szCs w:val="24"/>
              </w:rPr>
              <w:t>9</w:t>
            </w:r>
          </w:p>
        </w:tc>
      </w:tr>
      <w:tr w:rsidR="00ED046B" w:rsidRPr="00E97E41">
        <w:trPr>
          <w:trHeight w:val="509"/>
          <w:jc w:val="center"/>
        </w:trPr>
        <w:tc>
          <w:tcPr>
            <w:tcW w:w="9396" w:type="dxa"/>
            <w:gridSpan w:val="4"/>
            <w:shd w:val="clear" w:color="auto" w:fill="auto"/>
            <w:noWrap/>
            <w:vAlign w:val="center"/>
          </w:tcPr>
          <w:p w:rsidR="00ED046B" w:rsidRPr="00E97E41" w:rsidRDefault="00EF54E1">
            <w:pPr>
              <w:widowControl/>
              <w:adjustRightInd w:val="0"/>
              <w:snapToGrid w:val="0"/>
              <w:jc w:val="center"/>
              <w:rPr>
                <w:sz w:val="24"/>
              </w:rPr>
            </w:pPr>
            <w:r w:rsidRPr="00E97E41">
              <w:rPr>
                <w:sz w:val="24"/>
              </w:rPr>
              <w:t>合计</w:t>
            </w:r>
          </w:p>
        </w:tc>
        <w:tc>
          <w:tcPr>
            <w:tcW w:w="1140" w:type="dxa"/>
            <w:shd w:val="clear" w:color="auto" w:fill="auto"/>
            <w:vAlign w:val="center"/>
          </w:tcPr>
          <w:p w:rsidR="00ED046B" w:rsidRPr="00E97E41" w:rsidRDefault="00EF54E1">
            <w:pPr>
              <w:widowControl/>
              <w:adjustRightInd w:val="0"/>
              <w:snapToGrid w:val="0"/>
              <w:jc w:val="center"/>
              <w:rPr>
                <w:kern w:val="0"/>
                <w:sz w:val="24"/>
                <w:szCs w:val="24"/>
              </w:rPr>
            </w:pPr>
            <w:r w:rsidRPr="00E97E41">
              <w:rPr>
                <w:kern w:val="0"/>
                <w:sz w:val="24"/>
                <w:szCs w:val="24"/>
              </w:rPr>
              <w:t>100</w:t>
            </w:r>
          </w:p>
        </w:tc>
      </w:tr>
    </w:tbl>
    <w:p w:rsidR="00ED046B" w:rsidRPr="00E97E41" w:rsidRDefault="00EF54E1">
      <w:pPr>
        <w:spacing w:line="360" w:lineRule="auto"/>
        <w:ind w:firstLineChars="200" w:firstLine="480"/>
        <w:outlineLvl w:val="0"/>
        <w:rPr>
          <w:sz w:val="24"/>
        </w:rPr>
      </w:pPr>
      <w:r w:rsidRPr="00E97E41">
        <w:rPr>
          <w:sz w:val="24"/>
        </w:rPr>
        <w:t>四、投标文件内容要求</w:t>
      </w:r>
    </w:p>
    <w:p w:rsidR="00ED046B" w:rsidRPr="00E97E41" w:rsidRDefault="00EF54E1">
      <w:pPr>
        <w:spacing w:line="360" w:lineRule="auto"/>
        <w:ind w:firstLineChars="200" w:firstLine="480"/>
        <w:outlineLvl w:val="0"/>
        <w:rPr>
          <w:sz w:val="24"/>
        </w:rPr>
      </w:pPr>
      <w:r w:rsidRPr="00E97E41">
        <w:rPr>
          <w:rFonts w:hint="eastAsia"/>
          <w:sz w:val="24"/>
        </w:rPr>
        <w:t>（一）</w:t>
      </w:r>
      <w:r w:rsidRPr="00E97E41">
        <w:rPr>
          <w:sz w:val="24"/>
        </w:rPr>
        <w:t>投标人须按照《投标须知》</w:t>
      </w:r>
      <w:r w:rsidRPr="00E97E41">
        <w:rPr>
          <w:sz w:val="24"/>
        </w:rPr>
        <w:t xml:space="preserve">“C </w:t>
      </w:r>
      <w:r w:rsidRPr="00E97E41">
        <w:rPr>
          <w:sz w:val="24"/>
        </w:rPr>
        <w:t>投标文件的编制</w:t>
      </w:r>
      <w:r w:rsidRPr="00E97E41">
        <w:rPr>
          <w:sz w:val="24"/>
        </w:rPr>
        <w:t>”</w:t>
      </w:r>
      <w:r w:rsidRPr="00E97E41">
        <w:rPr>
          <w:sz w:val="24"/>
        </w:rPr>
        <w:t>中的相关要求编制投标文件</w:t>
      </w:r>
      <w:r w:rsidRPr="00E97E41">
        <w:rPr>
          <w:rFonts w:hint="eastAsia"/>
          <w:sz w:val="24"/>
        </w:rPr>
        <w:t>。</w:t>
      </w:r>
    </w:p>
    <w:p w:rsidR="00ED046B" w:rsidRPr="00E97E41" w:rsidRDefault="00EF54E1">
      <w:pPr>
        <w:spacing w:line="360" w:lineRule="auto"/>
        <w:ind w:firstLineChars="200" w:firstLine="480"/>
        <w:outlineLvl w:val="0"/>
        <w:rPr>
          <w:sz w:val="24"/>
        </w:rPr>
      </w:pPr>
      <w:r w:rsidRPr="00E97E41">
        <w:rPr>
          <w:rFonts w:hint="eastAsia"/>
          <w:sz w:val="24"/>
        </w:rPr>
        <w:t>（二）</w:t>
      </w:r>
      <w:r w:rsidRPr="00E97E41">
        <w:rPr>
          <w:sz w:val="24"/>
        </w:rPr>
        <w:t>投标文件</w:t>
      </w:r>
      <w:r w:rsidRPr="00E97E41">
        <w:rPr>
          <w:rFonts w:hint="eastAsia"/>
          <w:sz w:val="24"/>
        </w:rPr>
        <w:t>格式参照第五部分“投标文件格式”。</w:t>
      </w:r>
    </w:p>
    <w:p w:rsidR="00ED046B" w:rsidRPr="00E97E41" w:rsidRDefault="00EF54E1">
      <w:pPr>
        <w:spacing w:line="360" w:lineRule="auto"/>
        <w:jc w:val="center"/>
        <w:rPr>
          <w:b/>
          <w:sz w:val="24"/>
        </w:rPr>
      </w:pPr>
      <w:r w:rsidRPr="00E97E41">
        <w:rPr>
          <w:sz w:val="24"/>
          <w:u w:val="single"/>
        </w:rPr>
        <w:br w:type="page"/>
      </w:r>
      <w:r w:rsidRPr="00E97E41">
        <w:rPr>
          <w:b/>
          <w:sz w:val="24"/>
        </w:rPr>
        <w:lastRenderedPageBreak/>
        <w:t>项目需求书</w:t>
      </w:r>
    </w:p>
    <w:p w:rsidR="00ED046B" w:rsidRPr="00E97E41" w:rsidRDefault="00EF54E1">
      <w:pPr>
        <w:widowControl/>
        <w:ind w:firstLineChars="200" w:firstLine="480"/>
        <w:jc w:val="left"/>
        <w:rPr>
          <w:sz w:val="24"/>
        </w:rPr>
      </w:pPr>
      <w:r w:rsidRPr="00E97E41">
        <w:rPr>
          <w:rFonts w:hint="eastAsia"/>
          <w:sz w:val="24"/>
        </w:rPr>
        <w:t>一、项目背景</w:t>
      </w:r>
    </w:p>
    <w:p w:rsidR="00ED046B" w:rsidRPr="00E97E41" w:rsidRDefault="00EF54E1">
      <w:pPr>
        <w:spacing w:line="360" w:lineRule="auto"/>
        <w:ind w:firstLineChars="200" w:firstLine="480"/>
        <w:rPr>
          <w:sz w:val="24"/>
          <w:szCs w:val="24"/>
        </w:rPr>
      </w:pPr>
      <w:r w:rsidRPr="00E97E41">
        <w:rPr>
          <w:rFonts w:hint="eastAsia"/>
          <w:sz w:val="24"/>
          <w:szCs w:val="24"/>
        </w:rPr>
        <w:t>天津中医药大学第二附属医院院区位于河北区增产道</w:t>
      </w:r>
      <w:r w:rsidRPr="00E97E41">
        <w:rPr>
          <w:rFonts w:hint="eastAsia"/>
          <w:sz w:val="24"/>
          <w:szCs w:val="24"/>
        </w:rPr>
        <w:t>69</w:t>
      </w:r>
      <w:r w:rsidRPr="00E97E41">
        <w:rPr>
          <w:rFonts w:hint="eastAsia"/>
          <w:sz w:val="24"/>
          <w:szCs w:val="24"/>
        </w:rPr>
        <w:t>号，是我市《卫生健康事业发展“十二五”规划》和我市重点建设项目，编制床位</w:t>
      </w:r>
      <w:r w:rsidRPr="00E97E41">
        <w:rPr>
          <w:rFonts w:hint="eastAsia"/>
          <w:sz w:val="24"/>
          <w:szCs w:val="24"/>
        </w:rPr>
        <w:t>1000</w:t>
      </w:r>
      <w:r w:rsidRPr="00E97E41">
        <w:rPr>
          <w:rFonts w:hint="eastAsia"/>
          <w:sz w:val="24"/>
          <w:szCs w:val="24"/>
        </w:rPr>
        <w:t>张，建筑面积</w:t>
      </w:r>
      <w:r w:rsidRPr="00E97E41">
        <w:rPr>
          <w:rFonts w:hint="eastAsia"/>
          <w:sz w:val="24"/>
          <w:szCs w:val="24"/>
        </w:rPr>
        <w:t>12.4</w:t>
      </w:r>
      <w:r w:rsidRPr="00E97E41">
        <w:rPr>
          <w:rFonts w:hint="eastAsia"/>
          <w:sz w:val="24"/>
          <w:szCs w:val="24"/>
        </w:rPr>
        <w:t>万平方米。医院运行至今，楼内共计</w:t>
      </w:r>
      <w:r w:rsidRPr="00E97E41">
        <w:rPr>
          <w:rFonts w:hint="eastAsia"/>
          <w:sz w:val="24"/>
          <w:szCs w:val="24"/>
        </w:rPr>
        <w:t>15</w:t>
      </w:r>
      <w:r w:rsidRPr="00E97E41">
        <w:rPr>
          <w:rFonts w:hint="eastAsia"/>
          <w:sz w:val="24"/>
          <w:szCs w:val="24"/>
        </w:rPr>
        <w:t>台电梯因电梯专用曳引钢丝绳磨损严重需要更换维修。现对医院电梯修缮项目进行招标，投标人应根据采购人要求，在规定时间内，提供合格的电梯修缮服务。</w:t>
      </w:r>
    </w:p>
    <w:p w:rsidR="00ED046B" w:rsidRPr="00E97E41" w:rsidRDefault="00EF54E1">
      <w:pPr>
        <w:spacing w:line="360" w:lineRule="auto"/>
        <w:ind w:firstLineChars="200" w:firstLine="480"/>
        <w:outlineLvl w:val="0"/>
        <w:rPr>
          <w:sz w:val="24"/>
        </w:rPr>
      </w:pPr>
      <w:r w:rsidRPr="00E97E41">
        <w:rPr>
          <w:rFonts w:hint="eastAsia"/>
          <w:sz w:val="24"/>
        </w:rPr>
        <w:t>本项目属于工业</w:t>
      </w:r>
    </w:p>
    <w:p w:rsidR="00ED046B" w:rsidRPr="00E97E41" w:rsidRDefault="00EF54E1">
      <w:pPr>
        <w:spacing w:line="360" w:lineRule="auto"/>
        <w:ind w:firstLineChars="200" w:firstLine="482"/>
        <w:rPr>
          <w:b/>
          <w:sz w:val="24"/>
        </w:rPr>
      </w:pPr>
      <w:r w:rsidRPr="00E97E41">
        <w:rPr>
          <w:rFonts w:hint="eastAsia"/>
          <w:b/>
          <w:sz w:val="24"/>
        </w:rPr>
        <w:t>二、技术要求</w:t>
      </w:r>
    </w:p>
    <w:p w:rsidR="00ED046B" w:rsidRPr="00E97E41" w:rsidRDefault="00EF54E1">
      <w:pPr>
        <w:spacing w:line="360" w:lineRule="auto"/>
        <w:ind w:firstLineChars="200" w:firstLine="480"/>
        <w:rPr>
          <w:sz w:val="24"/>
        </w:rPr>
      </w:pPr>
      <w:r w:rsidRPr="00E97E41">
        <w:rPr>
          <w:rFonts w:hint="eastAsia"/>
          <w:sz w:val="24"/>
        </w:rPr>
        <w:t>1</w:t>
      </w:r>
      <w:r w:rsidRPr="00E97E41">
        <w:rPr>
          <w:rFonts w:hint="eastAsia"/>
          <w:sz w:val="24"/>
        </w:rPr>
        <w:t>、本项目修缮内容包括医院共计</w:t>
      </w:r>
      <w:r w:rsidRPr="00E97E41">
        <w:rPr>
          <w:rFonts w:hint="eastAsia"/>
          <w:sz w:val="24"/>
        </w:rPr>
        <w:t>15</w:t>
      </w:r>
      <w:r w:rsidRPr="00E97E41">
        <w:rPr>
          <w:rFonts w:hint="eastAsia"/>
          <w:sz w:val="24"/>
        </w:rPr>
        <w:t>部电梯，现有详细情况如下：</w:t>
      </w:r>
    </w:p>
    <w:tbl>
      <w:tblPr>
        <w:tblStyle w:val="ae"/>
        <w:tblW w:w="9400" w:type="dxa"/>
        <w:jc w:val="center"/>
        <w:tblLayout w:type="fixed"/>
        <w:tblLook w:val="04A0" w:firstRow="1" w:lastRow="0" w:firstColumn="1" w:lastColumn="0" w:noHBand="0" w:noVBand="1"/>
      </w:tblPr>
      <w:tblGrid>
        <w:gridCol w:w="1256"/>
        <w:gridCol w:w="1427"/>
        <w:gridCol w:w="1133"/>
        <w:gridCol w:w="734"/>
        <w:gridCol w:w="946"/>
        <w:gridCol w:w="1200"/>
        <w:gridCol w:w="1227"/>
        <w:gridCol w:w="1477"/>
      </w:tblGrid>
      <w:tr w:rsidR="00ED046B" w:rsidRPr="00E97E41">
        <w:trPr>
          <w:trHeight w:hRule="exact" w:val="714"/>
          <w:jc w:val="center"/>
        </w:trPr>
        <w:tc>
          <w:tcPr>
            <w:tcW w:w="1256" w:type="dxa"/>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品牌</w:t>
            </w:r>
          </w:p>
        </w:tc>
        <w:tc>
          <w:tcPr>
            <w:tcW w:w="1427" w:type="dxa"/>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电梯型号</w:t>
            </w:r>
          </w:p>
        </w:tc>
        <w:tc>
          <w:tcPr>
            <w:tcW w:w="1133" w:type="dxa"/>
            <w:noWrap/>
            <w:vAlign w:val="center"/>
          </w:tcPr>
          <w:p w:rsidR="00ED046B" w:rsidRPr="00E97E41" w:rsidRDefault="00EF54E1">
            <w:pPr>
              <w:widowControl/>
              <w:jc w:val="center"/>
              <w:rPr>
                <w:rFonts w:ascii="宋体" w:hAnsi="宋体" w:cs="宋体"/>
                <w:b/>
                <w:bCs/>
                <w:sz w:val="24"/>
                <w:szCs w:val="24"/>
              </w:rPr>
            </w:pPr>
            <w:proofErr w:type="gramStart"/>
            <w:r w:rsidRPr="00E97E41">
              <w:rPr>
                <w:rFonts w:ascii="宋体" w:hAnsi="宋体" w:cs="宋体" w:hint="eastAsia"/>
                <w:b/>
                <w:bCs/>
                <w:sz w:val="24"/>
                <w:szCs w:val="24"/>
              </w:rPr>
              <w:t>梯号</w:t>
            </w:r>
            <w:proofErr w:type="gramEnd"/>
          </w:p>
        </w:tc>
        <w:tc>
          <w:tcPr>
            <w:tcW w:w="734" w:type="dxa"/>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数量</w:t>
            </w:r>
          </w:p>
        </w:tc>
        <w:tc>
          <w:tcPr>
            <w:tcW w:w="946" w:type="dxa"/>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层/站</w:t>
            </w:r>
          </w:p>
        </w:tc>
        <w:tc>
          <w:tcPr>
            <w:tcW w:w="1200" w:type="dxa"/>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额定速度</w:t>
            </w:r>
          </w:p>
        </w:tc>
        <w:tc>
          <w:tcPr>
            <w:tcW w:w="1227" w:type="dxa"/>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使用年限</w:t>
            </w:r>
          </w:p>
        </w:tc>
        <w:tc>
          <w:tcPr>
            <w:tcW w:w="1477" w:type="dxa"/>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额定载重量</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MAXIEZ-B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5、6</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15/15</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9</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16/16</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10、11</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17/17</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13</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17/17</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17/17</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15-17</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3</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5/5</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18</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6/6</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LEHY-IIB</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19、20</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7/7</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r w:rsidRPr="00E97E41">
              <w:rPr>
                <w:rFonts w:ascii="宋体" w:hAnsi="宋体" w:cs="宋体"/>
                <w:sz w:val="24"/>
                <w:szCs w:val="24"/>
              </w:rPr>
              <w:t>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w:t>
            </w:r>
            <w:r w:rsidRPr="00E97E41">
              <w:rPr>
                <w:rFonts w:ascii="宋体" w:hAnsi="宋体" w:cs="宋体"/>
                <w:sz w:val="24"/>
                <w:szCs w:val="24"/>
              </w:rPr>
              <w:t>800KG</w:t>
            </w:r>
          </w:p>
        </w:tc>
      </w:tr>
      <w:tr w:rsidR="00ED046B" w:rsidRPr="00E97E41">
        <w:trPr>
          <w:trHeight w:hRule="exact" w:val="476"/>
          <w:jc w:val="center"/>
        </w:trPr>
        <w:tc>
          <w:tcPr>
            <w:tcW w:w="125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三菱电梯</w:t>
            </w:r>
          </w:p>
        </w:tc>
        <w:tc>
          <w:tcPr>
            <w:tcW w:w="1427"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MAXIEZ-LZ</w:t>
            </w:r>
          </w:p>
        </w:tc>
        <w:tc>
          <w:tcPr>
            <w:tcW w:w="1133"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22、23</w:t>
            </w:r>
          </w:p>
        </w:tc>
        <w:tc>
          <w:tcPr>
            <w:tcW w:w="734"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w:t>
            </w:r>
          </w:p>
        </w:tc>
        <w:tc>
          <w:tcPr>
            <w:tcW w:w="946" w:type="dxa"/>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7/7</w:t>
            </w:r>
          </w:p>
        </w:tc>
        <w:tc>
          <w:tcPr>
            <w:tcW w:w="1200"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1.0M/S</w:t>
            </w:r>
          </w:p>
        </w:tc>
        <w:tc>
          <w:tcPr>
            <w:tcW w:w="1227" w:type="dxa"/>
            <w:vAlign w:val="center"/>
          </w:tcPr>
          <w:p w:rsidR="00ED046B" w:rsidRPr="00E97E41" w:rsidRDefault="00EF54E1">
            <w:pPr>
              <w:jc w:val="center"/>
              <w:rPr>
                <w:rFonts w:ascii="宋体" w:hAnsi="宋体" w:cs="宋体"/>
                <w:sz w:val="24"/>
                <w:szCs w:val="24"/>
              </w:rPr>
            </w:pPr>
            <w:r w:rsidRPr="00E97E41">
              <w:rPr>
                <w:rFonts w:ascii="宋体" w:hAnsi="宋体" w:cs="宋体" w:hint="eastAsia"/>
                <w:sz w:val="24"/>
                <w:szCs w:val="24"/>
              </w:rPr>
              <w:t>8年</w:t>
            </w:r>
          </w:p>
        </w:tc>
        <w:tc>
          <w:tcPr>
            <w:tcW w:w="1477" w:type="dxa"/>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1050KG</w:t>
            </w:r>
          </w:p>
        </w:tc>
      </w:tr>
    </w:tbl>
    <w:p w:rsidR="00ED046B" w:rsidRPr="00E97E41" w:rsidRDefault="00EF54E1">
      <w:pPr>
        <w:spacing w:line="360" w:lineRule="auto"/>
        <w:ind w:firstLineChars="200" w:firstLine="480"/>
        <w:rPr>
          <w:sz w:val="24"/>
        </w:rPr>
      </w:pPr>
      <w:r w:rsidRPr="00E97E41">
        <w:rPr>
          <w:rFonts w:hint="eastAsia"/>
          <w:sz w:val="24"/>
        </w:rPr>
        <w:t>上表中</w:t>
      </w:r>
      <w:r w:rsidRPr="00E97E41">
        <w:rPr>
          <w:rFonts w:hint="eastAsia"/>
          <w:sz w:val="24"/>
        </w:rPr>
        <w:t>15</w:t>
      </w:r>
      <w:r w:rsidRPr="00E97E41">
        <w:rPr>
          <w:rFonts w:hint="eastAsia"/>
          <w:sz w:val="24"/>
        </w:rPr>
        <w:t>台电梯需更换曳引钢丝绳技术参数如下：</w:t>
      </w:r>
    </w:p>
    <w:tbl>
      <w:tblPr>
        <w:tblStyle w:val="ae"/>
        <w:tblW w:w="5323" w:type="pct"/>
        <w:tblInd w:w="-318" w:type="dxa"/>
        <w:tblLayout w:type="fixed"/>
        <w:tblLook w:val="04A0" w:firstRow="1" w:lastRow="0" w:firstColumn="1" w:lastColumn="0" w:noHBand="0" w:noVBand="1"/>
      </w:tblPr>
      <w:tblGrid>
        <w:gridCol w:w="1138"/>
        <w:gridCol w:w="2128"/>
        <w:gridCol w:w="993"/>
        <w:gridCol w:w="3405"/>
        <w:gridCol w:w="1416"/>
      </w:tblGrid>
      <w:tr w:rsidR="00ED046B" w:rsidRPr="00E97E41">
        <w:trPr>
          <w:trHeight w:hRule="exact" w:val="576"/>
          <w:tblHeader/>
        </w:trPr>
        <w:tc>
          <w:tcPr>
            <w:tcW w:w="626" w:type="pct"/>
            <w:noWrap/>
            <w:vAlign w:val="center"/>
          </w:tcPr>
          <w:p w:rsidR="00ED046B" w:rsidRPr="00E97E41" w:rsidRDefault="00EF54E1">
            <w:pPr>
              <w:widowControl/>
              <w:jc w:val="center"/>
              <w:rPr>
                <w:rFonts w:ascii="宋体" w:hAnsi="宋体" w:cs="宋体"/>
                <w:b/>
                <w:bCs/>
                <w:sz w:val="24"/>
                <w:szCs w:val="24"/>
              </w:rPr>
            </w:pPr>
            <w:proofErr w:type="gramStart"/>
            <w:r w:rsidRPr="00E97E41">
              <w:rPr>
                <w:rFonts w:ascii="宋体" w:hAnsi="宋体" w:cs="宋体" w:hint="eastAsia"/>
                <w:b/>
                <w:bCs/>
                <w:sz w:val="24"/>
                <w:szCs w:val="24"/>
              </w:rPr>
              <w:t>梯号</w:t>
            </w:r>
            <w:proofErr w:type="gramEnd"/>
          </w:p>
        </w:tc>
        <w:tc>
          <w:tcPr>
            <w:tcW w:w="1171" w:type="pct"/>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钢丝绳长度（米）</w:t>
            </w:r>
          </w:p>
        </w:tc>
        <w:tc>
          <w:tcPr>
            <w:tcW w:w="547" w:type="pct"/>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规格</w:t>
            </w:r>
          </w:p>
        </w:tc>
        <w:tc>
          <w:tcPr>
            <w:tcW w:w="1875" w:type="pct"/>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技术参数</w:t>
            </w:r>
          </w:p>
        </w:tc>
        <w:tc>
          <w:tcPr>
            <w:tcW w:w="780" w:type="pct"/>
            <w:noWrap/>
            <w:vAlign w:val="center"/>
          </w:tcPr>
          <w:p w:rsidR="00ED046B" w:rsidRPr="00E97E41" w:rsidRDefault="00EF54E1">
            <w:pPr>
              <w:widowControl/>
              <w:jc w:val="center"/>
              <w:rPr>
                <w:rFonts w:ascii="宋体" w:hAnsi="宋体" w:cs="宋体"/>
                <w:b/>
                <w:bCs/>
                <w:sz w:val="24"/>
                <w:szCs w:val="24"/>
              </w:rPr>
            </w:pPr>
            <w:r w:rsidRPr="00E97E41">
              <w:rPr>
                <w:rFonts w:ascii="宋体" w:hAnsi="宋体" w:cs="宋体" w:hint="eastAsia"/>
                <w:b/>
                <w:bCs/>
                <w:sz w:val="24"/>
                <w:szCs w:val="24"/>
              </w:rPr>
              <w:t>数量（根）</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138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Φ12</w:t>
            </w:r>
          </w:p>
        </w:tc>
        <w:tc>
          <w:tcPr>
            <w:tcW w:w="1875" w:type="pct"/>
            <w:vMerge w:val="restar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应选用适用于医院电梯设备的三菱原厂钢丝绳，钢丝绳内部为麻芯，每根钢丝绳由6股组成，每股19丝</w:t>
            </w: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138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Φ12</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9#</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138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10#</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11#</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13#</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148</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lastRenderedPageBreak/>
              <w:t>15#</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53</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16#</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53</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17#</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53</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18#</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64</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19#</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74</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20#</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74</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Φ10</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6</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22#</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73</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Φ12</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w:t>
            </w:r>
          </w:p>
        </w:tc>
      </w:tr>
      <w:tr w:rsidR="00ED046B" w:rsidRPr="00E97E41">
        <w:trPr>
          <w:trHeight w:hRule="exact" w:val="476"/>
        </w:trPr>
        <w:tc>
          <w:tcPr>
            <w:tcW w:w="626"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23#</w:t>
            </w:r>
          </w:p>
        </w:tc>
        <w:tc>
          <w:tcPr>
            <w:tcW w:w="1171"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73</w:t>
            </w:r>
          </w:p>
        </w:tc>
        <w:tc>
          <w:tcPr>
            <w:tcW w:w="547"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Φ12</w:t>
            </w:r>
          </w:p>
        </w:tc>
        <w:tc>
          <w:tcPr>
            <w:tcW w:w="1875" w:type="pct"/>
            <w:vMerge/>
            <w:noWrap/>
            <w:vAlign w:val="center"/>
          </w:tcPr>
          <w:p w:rsidR="00ED046B" w:rsidRPr="00E97E41" w:rsidRDefault="00ED046B">
            <w:pPr>
              <w:widowControl/>
              <w:jc w:val="center"/>
              <w:rPr>
                <w:rFonts w:ascii="宋体" w:hAnsi="宋体" w:cs="宋体"/>
                <w:sz w:val="24"/>
                <w:szCs w:val="24"/>
              </w:rPr>
            </w:pPr>
          </w:p>
        </w:tc>
        <w:tc>
          <w:tcPr>
            <w:tcW w:w="780" w:type="pct"/>
            <w:noWrap/>
            <w:vAlign w:val="center"/>
          </w:tcPr>
          <w:p w:rsidR="00ED046B" w:rsidRPr="00E97E41" w:rsidRDefault="00EF54E1">
            <w:pPr>
              <w:widowControl/>
              <w:jc w:val="center"/>
              <w:rPr>
                <w:rFonts w:ascii="宋体" w:hAnsi="宋体" w:cs="宋体"/>
                <w:sz w:val="24"/>
                <w:szCs w:val="24"/>
              </w:rPr>
            </w:pPr>
            <w:r w:rsidRPr="00E97E41">
              <w:rPr>
                <w:rFonts w:ascii="宋体" w:hAnsi="宋体" w:cs="宋体" w:hint="eastAsia"/>
                <w:sz w:val="24"/>
                <w:szCs w:val="24"/>
              </w:rPr>
              <w:t>5</w:t>
            </w:r>
          </w:p>
        </w:tc>
      </w:tr>
    </w:tbl>
    <w:p w:rsidR="00ED046B" w:rsidRPr="00E97E41" w:rsidRDefault="00EF54E1">
      <w:pPr>
        <w:spacing w:line="360" w:lineRule="auto"/>
        <w:ind w:firstLineChars="200" w:firstLine="480"/>
        <w:rPr>
          <w:sz w:val="24"/>
        </w:rPr>
      </w:pPr>
      <w:r w:rsidRPr="00E97E41">
        <w:rPr>
          <w:rFonts w:hint="eastAsia"/>
          <w:sz w:val="24"/>
        </w:rPr>
        <w:t>2</w:t>
      </w:r>
      <w:r w:rsidRPr="00E97E41">
        <w:rPr>
          <w:rFonts w:hint="eastAsia"/>
          <w:sz w:val="24"/>
        </w:rPr>
        <w:t>、采购人为投标人提供临时办公场所和必要的水电设施，投标人用水、用电、用火严格按照医院的管理规定执行。采购人一旦发现投标人私自用水、私自接电、违规使用明火、照明设备等违反采购人管理规定的行为按照相关规定处理，投标人应进行相应的经济赔偿。</w:t>
      </w:r>
    </w:p>
    <w:p w:rsidR="00ED046B" w:rsidRPr="00E97E41" w:rsidRDefault="00EF54E1">
      <w:pPr>
        <w:spacing w:line="360" w:lineRule="auto"/>
        <w:ind w:firstLineChars="200" w:firstLine="480"/>
        <w:rPr>
          <w:sz w:val="24"/>
        </w:rPr>
      </w:pPr>
      <w:r w:rsidRPr="00E97E41">
        <w:rPr>
          <w:rFonts w:hint="eastAsia"/>
          <w:sz w:val="24"/>
        </w:rPr>
        <w:t>3</w:t>
      </w:r>
      <w:r w:rsidRPr="00E97E41">
        <w:rPr>
          <w:rFonts w:hint="eastAsia"/>
          <w:sz w:val="24"/>
        </w:rPr>
        <w:t>、责任要求：</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1</w:t>
      </w:r>
      <w:r w:rsidRPr="00E97E41">
        <w:rPr>
          <w:rFonts w:hint="eastAsia"/>
          <w:sz w:val="24"/>
        </w:rPr>
        <w:t>）投标人在施工过程中出现的工伤、疾病、用火、用电等发生的一切安全事故以及其他司法、民事、劳资纠纷问题全部由投标人负责；投标人工作人员在工作期间与采购人患者及家属发生的人身伤害、民事纠纷与医院无关；投标人给采购</w:t>
      </w:r>
      <w:proofErr w:type="gramStart"/>
      <w:r w:rsidRPr="00E97E41">
        <w:rPr>
          <w:rFonts w:hint="eastAsia"/>
          <w:sz w:val="24"/>
        </w:rPr>
        <w:t>人设备</w:t>
      </w:r>
      <w:proofErr w:type="gramEnd"/>
      <w:r w:rsidRPr="00E97E41">
        <w:rPr>
          <w:rFonts w:hint="eastAsia"/>
          <w:sz w:val="24"/>
        </w:rPr>
        <w:t>等物品造成损失应进行经济赔偿，事件影响严重的，采购人有权单方解除合同，由此产生的一切后果由投标人负责。</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2</w:t>
      </w:r>
      <w:r w:rsidRPr="00E97E41">
        <w:rPr>
          <w:rFonts w:hint="eastAsia"/>
          <w:sz w:val="24"/>
        </w:rPr>
        <w:t>）投标人工作人员工作期间设施等造成损失应进行经济赔偿，事件影响严重的，采购人有权单方解除合同，由此产生的一切后果由供应商负责。</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3</w:t>
      </w:r>
      <w:r w:rsidRPr="00E97E41">
        <w:rPr>
          <w:rFonts w:hint="eastAsia"/>
          <w:sz w:val="24"/>
        </w:rPr>
        <w:t>）发生事故而造成采购人患者或工作人员的人身伤亡，或因履行职责而患职业病的，投标人应妥善处理并承担相应的责任。</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4</w:t>
      </w:r>
      <w:r w:rsidRPr="00E97E41">
        <w:rPr>
          <w:rFonts w:hint="eastAsia"/>
          <w:sz w:val="24"/>
        </w:rPr>
        <w:t>）采购人支付给投标人的服务费含劳动法规定的一切费用，包括工资、保险、劳保、节假日加班费等。投标人工作人员由此引发的纠纷与医院无关。</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5</w:t>
      </w:r>
      <w:r w:rsidRPr="00E97E41">
        <w:rPr>
          <w:rFonts w:hint="eastAsia"/>
          <w:sz w:val="24"/>
        </w:rPr>
        <w:t>）投标人不得将合同下的义务转让或转移给第三方履行。</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6</w:t>
      </w:r>
      <w:r w:rsidRPr="00E97E41">
        <w:rPr>
          <w:rFonts w:hint="eastAsia"/>
          <w:sz w:val="24"/>
        </w:rPr>
        <w:t>）在质保期内由于配件原因给采购人患者及家属造成的人身伤害及财产损失由投标人承担全部责任。</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7</w:t>
      </w:r>
      <w:r w:rsidRPr="00E97E41">
        <w:rPr>
          <w:rFonts w:hint="eastAsia"/>
          <w:sz w:val="24"/>
        </w:rPr>
        <w:t>）投标人应遵守安全生产有关部门规定，严格按安全标准组织施工，并</w:t>
      </w:r>
      <w:r w:rsidRPr="00E97E41">
        <w:rPr>
          <w:rFonts w:hint="eastAsia"/>
          <w:sz w:val="24"/>
        </w:rPr>
        <w:lastRenderedPageBreak/>
        <w:t>制定专人负责实施和检查，消除事故隐患，由于投标人安全措施不利造成一切事故之责任和因此发生安全费用，由投标人担负。</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8</w:t>
      </w:r>
      <w:r w:rsidRPr="00E97E41">
        <w:rPr>
          <w:rFonts w:hint="eastAsia"/>
          <w:sz w:val="24"/>
        </w:rPr>
        <w:t>）投标人若出现上述任何未履行责任情形的，采购人有权单方解除合同，一切后果均由投标人承担。</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9</w:t>
      </w:r>
      <w:r w:rsidRPr="00E97E41">
        <w:rPr>
          <w:rFonts w:hint="eastAsia"/>
          <w:sz w:val="24"/>
        </w:rPr>
        <w:t>）投标人需提供维修工作结束并验收合格之日起</w:t>
      </w:r>
      <w:r w:rsidRPr="00E97E41">
        <w:rPr>
          <w:rFonts w:hint="eastAsia"/>
          <w:sz w:val="24"/>
        </w:rPr>
        <w:t>3</w:t>
      </w:r>
      <w:r w:rsidRPr="00E97E41">
        <w:rPr>
          <w:rFonts w:hint="eastAsia"/>
          <w:sz w:val="24"/>
        </w:rPr>
        <w:t>年维保服务，提供</w:t>
      </w:r>
      <w:r w:rsidRPr="00E97E41">
        <w:rPr>
          <w:rFonts w:hint="eastAsia"/>
          <w:sz w:val="24"/>
        </w:rPr>
        <w:t>7</w:t>
      </w:r>
      <w:r w:rsidRPr="00E97E41">
        <w:rPr>
          <w:rFonts w:hint="eastAsia"/>
          <w:sz w:val="24"/>
        </w:rPr>
        <w:t>×</w:t>
      </w:r>
      <w:r w:rsidRPr="00E97E41">
        <w:rPr>
          <w:rFonts w:hint="eastAsia"/>
          <w:sz w:val="24"/>
        </w:rPr>
        <w:t>24</w:t>
      </w:r>
      <w:r w:rsidRPr="00E97E41">
        <w:rPr>
          <w:rFonts w:hint="eastAsia"/>
          <w:sz w:val="24"/>
        </w:rPr>
        <w:t>小时技术支持。接到故障报修电话后，投标人应及时采取维修措施，在</w:t>
      </w:r>
      <w:r w:rsidRPr="00E97E41">
        <w:rPr>
          <w:rFonts w:hint="eastAsia"/>
          <w:sz w:val="24"/>
        </w:rPr>
        <w:t>10-20</w:t>
      </w:r>
      <w:r w:rsidRPr="00E97E41">
        <w:rPr>
          <w:rFonts w:hint="eastAsia"/>
          <w:sz w:val="24"/>
        </w:rPr>
        <w:t>分钟内到达。</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10</w:t>
      </w:r>
      <w:r w:rsidRPr="00E97E41">
        <w:rPr>
          <w:rFonts w:hint="eastAsia"/>
          <w:sz w:val="24"/>
        </w:rPr>
        <w:t>）投标人需在停诊时进行施工，在施工过程中需做好安全防护，在停工时做好防护，防止患者误入施工区域发生危险。</w:t>
      </w:r>
    </w:p>
    <w:p w:rsidR="00ED046B" w:rsidRPr="00E97E41" w:rsidRDefault="00EF54E1">
      <w:pPr>
        <w:spacing w:line="360" w:lineRule="auto"/>
        <w:ind w:firstLineChars="200" w:firstLine="480"/>
        <w:rPr>
          <w:sz w:val="24"/>
        </w:rPr>
      </w:pPr>
      <w:r w:rsidRPr="00E97E41">
        <w:rPr>
          <w:rFonts w:hint="eastAsia"/>
          <w:sz w:val="24"/>
        </w:rPr>
        <w:t>（</w:t>
      </w:r>
      <w:r w:rsidRPr="00E97E41">
        <w:rPr>
          <w:rFonts w:hint="eastAsia"/>
          <w:sz w:val="24"/>
        </w:rPr>
        <w:t>11</w:t>
      </w:r>
      <w:r w:rsidRPr="00E97E41">
        <w:rPr>
          <w:rFonts w:hint="eastAsia"/>
          <w:sz w:val="24"/>
        </w:rPr>
        <w:t>）如投标人未达到服务标准或日常维护不利，造成电梯长时间无法正常使用或造成严重影响或后果，采购人有权采取惩罚措施。</w:t>
      </w:r>
    </w:p>
    <w:p w:rsidR="00ED046B" w:rsidRPr="00E97E41" w:rsidRDefault="00ED046B">
      <w:pPr>
        <w:spacing w:line="360" w:lineRule="auto"/>
        <w:ind w:firstLineChars="200" w:firstLine="480"/>
        <w:rPr>
          <w:sz w:val="24"/>
        </w:rPr>
      </w:pPr>
    </w:p>
    <w:p w:rsidR="00ED046B" w:rsidRPr="00E97E41" w:rsidRDefault="00EF54E1">
      <w:pPr>
        <w:widowControl/>
        <w:ind w:firstLineChars="200" w:firstLine="480"/>
        <w:jc w:val="left"/>
        <w:rPr>
          <w:sz w:val="24"/>
        </w:rPr>
      </w:pPr>
      <w:r w:rsidRPr="00E97E41">
        <w:rPr>
          <w:sz w:val="24"/>
        </w:rPr>
        <w:br w:type="page"/>
      </w:r>
    </w:p>
    <w:p w:rsidR="00ED046B" w:rsidRPr="00E97E41" w:rsidRDefault="00EF54E1">
      <w:pPr>
        <w:pStyle w:val="ac"/>
        <w:rPr>
          <w:rFonts w:ascii="Times New Roman" w:hAnsi="Times New Roman"/>
        </w:rPr>
      </w:pPr>
      <w:r w:rsidRPr="00E97E41">
        <w:rPr>
          <w:rFonts w:ascii="Times New Roman" w:hAnsi="Times New Roman"/>
        </w:rPr>
        <w:lastRenderedPageBreak/>
        <w:t>第三部分投标须知</w:t>
      </w:r>
    </w:p>
    <w:p w:rsidR="00ED046B" w:rsidRPr="00E97E41" w:rsidRDefault="00EF54E1">
      <w:pPr>
        <w:pStyle w:val="Default"/>
      </w:pPr>
      <w:r w:rsidRPr="00E97E41">
        <w:t>A  说明</w:t>
      </w:r>
    </w:p>
    <w:p w:rsidR="00ED046B" w:rsidRPr="00E97E41" w:rsidRDefault="00EF54E1">
      <w:pPr>
        <w:pStyle w:val="Default"/>
      </w:pPr>
      <w:r w:rsidRPr="00E97E41">
        <w:t>1. 概述</w:t>
      </w:r>
    </w:p>
    <w:p w:rsidR="00ED046B" w:rsidRPr="00E97E41" w:rsidRDefault="00EF54E1">
      <w:pPr>
        <w:pStyle w:val="Default"/>
      </w:pPr>
      <w:r w:rsidRPr="00E97E41">
        <w:t>1.1 根据《中华人民共和国政府采购法》、《中华人民共和国政府采购法实施条例》《中华人民共和国招标投标法》等有关法律、法规和规章的规定，本采购项目已具备招标条件。</w:t>
      </w:r>
    </w:p>
    <w:p w:rsidR="00ED046B" w:rsidRPr="00E97E41" w:rsidRDefault="00EF54E1">
      <w:pPr>
        <w:pStyle w:val="Default"/>
      </w:pPr>
      <w:r w:rsidRPr="00E97E41">
        <w:t>1.2 本招标文件仅适用于投标邀请函中所叙述项目货物和服务的采购。</w:t>
      </w:r>
    </w:p>
    <w:p w:rsidR="00ED046B" w:rsidRPr="00E97E41" w:rsidRDefault="00EF54E1">
      <w:pPr>
        <w:pStyle w:val="Default"/>
      </w:pPr>
      <w:r w:rsidRPr="00E97E41">
        <w:t>1.3 参与招标投标活动的所有各方，对在参与招标投标过程中获悉的国家、商业和技术秘密以及其它依法应当保密的内容，均负有保密义务，违者应对由此造成的后果承担全部法律责任。</w:t>
      </w:r>
    </w:p>
    <w:p w:rsidR="00ED046B" w:rsidRPr="00E97E41" w:rsidRDefault="00EF54E1">
      <w:pPr>
        <w:pStyle w:val="Default"/>
      </w:pPr>
      <w:r w:rsidRPr="00E97E41">
        <w:t>2. 定义</w:t>
      </w:r>
    </w:p>
    <w:p w:rsidR="00ED046B" w:rsidRPr="00E97E41" w:rsidRDefault="00EF54E1">
      <w:pPr>
        <w:pStyle w:val="Default"/>
      </w:pPr>
      <w:r w:rsidRPr="00E97E41">
        <w:t>2.1 “采购人”和“招标人”系指本次招标活动的采购单位。“采购代理机构”系指组织本次招标活动的机构，即“天津市政府采购中心”。</w:t>
      </w:r>
    </w:p>
    <w:p w:rsidR="00ED046B" w:rsidRPr="00E97E41" w:rsidRDefault="00EF54E1">
      <w:pPr>
        <w:pStyle w:val="Default"/>
      </w:pPr>
      <w:r w:rsidRPr="00E97E41">
        <w:t>2.2 “投标人”系指</w:t>
      </w:r>
      <w:r w:rsidRPr="00E97E41">
        <w:rPr>
          <w:rFonts w:hint="eastAsia"/>
        </w:rPr>
        <w:t>响应招标、参加投标竞争的法人、其他组织或者自然人。</w:t>
      </w:r>
    </w:p>
    <w:p w:rsidR="00ED046B" w:rsidRPr="00E97E41" w:rsidRDefault="00EF54E1">
      <w:pPr>
        <w:pStyle w:val="Default"/>
        <w:rPr>
          <w:rFonts w:eastAsia="宋体"/>
        </w:rPr>
      </w:pPr>
      <w:r w:rsidRPr="00E97E41">
        <w:rPr>
          <w:rFonts w:eastAsia="宋体"/>
        </w:rPr>
        <w:t>2.3 “服务”</w:t>
      </w:r>
      <w:r w:rsidRPr="00E97E41">
        <w:t>系指招标文件规定的投标人为完成采购项目所需承担的全部义务。</w:t>
      </w:r>
    </w:p>
    <w:p w:rsidR="00ED046B" w:rsidRPr="00E97E41" w:rsidRDefault="00EF54E1">
      <w:pPr>
        <w:pStyle w:val="Default"/>
      </w:pPr>
      <w:r w:rsidRPr="00E97E41">
        <w:t>3. 解释权</w:t>
      </w:r>
    </w:p>
    <w:p w:rsidR="00ED046B" w:rsidRPr="00E97E41" w:rsidRDefault="00EF54E1">
      <w:pPr>
        <w:pStyle w:val="Default"/>
      </w:pPr>
      <w:r w:rsidRPr="00E97E41">
        <w:t>3.1 本次招投标的最终解释权归为采购人、采购代理机构。</w:t>
      </w:r>
    </w:p>
    <w:p w:rsidR="00ED046B" w:rsidRPr="00E97E41" w:rsidRDefault="00EF54E1">
      <w:pPr>
        <w:pStyle w:val="Default"/>
      </w:pPr>
      <w:r w:rsidRPr="00E97E41">
        <w:t>3.2 本文件未作须知明示，而又有相关法律、法规规定的，采购人、采购代理机构将对此解释为依据有关法律、法规的规定。</w:t>
      </w:r>
    </w:p>
    <w:p w:rsidR="00ED046B" w:rsidRPr="00E97E41" w:rsidRDefault="00EF54E1">
      <w:pPr>
        <w:pStyle w:val="Default"/>
      </w:pPr>
      <w:r w:rsidRPr="00E97E41">
        <w:t>4. 合格的投标人</w:t>
      </w:r>
    </w:p>
    <w:p w:rsidR="00ED046B" w:rsidRPr="00E97E41" w:rsidRDefault="00EF54E1">
      <w:pPr>
        <w:pStyle w:val="Default"/>
      </w:pPr>
      <w:r w:rsidRPr="00E97E41">
        <w:t>4.1 符合《中华人民共和国政府采购法》第二十二条供应商参加政府采购活动应当具备的条件及其他有关法律、法规关于供应商的有关规定，有能力提供招标采购服务的供应商。</w:t>
      </w:r>
    </w:p>
    <w:p w:rsidR="00ED046B" w:rsidRPr="00E97E41" w:rsidRDefault="00EF54E1">
      <w:pPr>
        <w:pStyle w:val="Default"/>
      </w:pPr>
      <w:r w:rsidRPr="00E97E41">
        <w:rPr>
          <w:rFonts w:eastAsia="宋体"/>
        </w:rPr>
        <w:t xml:space="preserve">4.2 </w:t>
      </w:r>
      <w:r w:rsidRPr="00E97E41">
        <w:t>符合《投标邀请函》中关于供应商资格要求（实质性要求）的规定。</w:t>
      </w:r>
    </w:p>
    <w:p w:rsidR="00ED046B" w:rsidRPr="00E97E41" w:rsidRDefault="00EF54E1">
      <w:pPr>
        <w:pStyle w:val="Default"/>
      </w:pPr>
      <w:r w:rsidRPr="00E97E41">
        <w:t>4.3 关于联合体投标</w:t>
      </w:r>
    </w:p>
    <w:p w:rsidR="00ED046B" w:rsidRPr="00E97E41" w:rsidRDefault="00EF54E1">
      <w:pPr>
        <w:pStyle w:val="Default"/>
      </w:pPr>
      <w:r w:rsidRPr="00E97E41">
        <w:rPr>
          <w:rFonts w:hint="eastAsia"/>
        </w:rPr>
        <w:t>若</w:t>
      </w:r>
      <w:r w:rsidRPr="00E97E41">
        <w:t>《投标邀请函》接受联合体投标的：</w:t>
      </w:r>
    </w:p>
    <w:p w:rsidR="00ED046B" w:rsidRPr="00E97E41" w:rsidRDefault="00EF54E1">
      <w:pPr>
        <w:pStyle w:val="Default"/>
      </w:pPr>
      <w:r w:rsidRPr="00E97E41">
        <w:t>（1）两个以上的自然人、法人或者其他组织可以组成一个联合体，以一个供应商的身份共同参加政府采购。</w:t>
      </w:r>
    </w:p>
    <w:p w:rsidR="00ED046B" w:rsidRPr="00E97E41" w:rsidRDefault="00EF54E1">
      <w:pPr>
        <w:pStyle w:val="Default"/>
      </w:pPr>
      <w:r w:rsidRPr="00E97E41">
        <w:lastRenderedPageBreak/>
        <w:t>（2）联合体各方均应当符合《政府采购法》第二十二条第一款规定的条件，根据采购项目的特殊要求规定投标人特定条件的，联合体各方中至少应当有一方符合《投标邀请函》规定的供应商资格条件（实质性</w:t>
      </w:r>
      <w:r w:rsidRPr="00E97E41">
        <w:rPr>
          <w:rFonts w:hint="eastAsia"/>
        </w:rPr>
        <w:t>要求</w:t>
      </w:r>
      <w:r w:rsidRPr="00E97E41">
        <w:t>）。</w:t>
      </w:r>
    </w:p>
    <w:p w:rsidR="00ED046B" w:rsidRPr="00E97E41" w:rsidRDefault="00EF54E1">
      <w:pPr>
        <w:pStyle w:val="Default"/>
      </w:pPr>
      <w:r w:rsidRPr="00E97E41">
        <w:t>（3）联合体各方之间应当签订共同投标协议并在投标文件内提交，明确约定联合体主体及联合体各方承担的工作和相应的责任。联合体各方签订共同投标协议后，不得再以自己名义单独在</w:t>
      </w:r>
      <w:r w:rsidRPr="00E97E41">
        <w:rPr>
          <w:rFonts w:hint="eastAsia"/>
        </w:rPr>
        <w:t>同一合同项下</w:t>
      </w:r>
      <w:r w:rsidRPr="00E97E41">
        <w:t>投标，也不得组成新的联合体参加同一</w:t>
      </w:r>
      <w:r w:rsidRPr="00E97E41">
        <w:rPr>
          <w:rFonts w:hint="eastAsia"/>
        </w:rPr>
        <w:t>合同</w:t>
      </w:r>
      <w:r w:rsidRPr="00E97E41">
        <w:t>项下的投标。</w:t>
      </w:r>
    </w:p>
    <w:p w:rsidR="00ED046B" w:rsidRPr="00E97E41" w:rsidRDefault="00EF54E1">
      <w:pPr>
        <w:pStyle w:val="Default"/>
      </w:pPr>
      <w:r w:rsidRPr="00E97E41">
        <w:t>（4）</w:t>
      </w:r>
      <w:r w:rsidRPr="00E97E41">
        <w:rPr>
          <w:rFonts w:hint="eastAsia"/>
        </w:rPr>
        <w:t>下载招标文件</w:t>
      </w:r>
      <w:r w:rsidRPr="00E97E41">
        <w:t>时，应以联合体协议中确定的主体方名义</w:t>
      </w:r>
      <w:r w:rsidRPr="00E97E41">
        <w:rPr>
          <w:rFonts w:hint="eastAsia"/>
        </w:rPr>
        <w:t>下载</w:t>
      </w:r>
      <w:r w:rsidRPr="00E97E41">
        <w:t>。</w:t>
      </w:r>
    </w:p>
    <w:p w:rsidR="00ED046B" w:rsidRPr="00E97E41" w:rsidRDefault="00EF54E1">
      <w:pPr>
        <w:pStyle w:val="Default"/>
      </w:pPr>
      <w:r w:rsidRPr="00E97E41">
        <w:t>（5）联合体投标的，应以主体方名义提交投标保证金（如有），对联合体各方均具有约束力。</w:t>
      </w:r>
    </w:p>
    <w:p w:rsidR="00ED046B" w:rsidRPr="00E97E41" w:rsidRDefault="00EF54E1">
      <w:pPr>
        <w:pStyle w:val="Default"/>
      </w:pPr>
      <w:r w:rsidRPr="00E97E41">
        <w:t>（6）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97E41">
        <w:t>对应哪</w:t>
      </w:r>
      <w:proofErr w:type="gramEnd"/>
      <w:r w:rsidRPr="00E97E41">
        <w:t>一方的打分内容按主体方打分。</w:t>
      </w:r>
    </w:p>
    <w:p w:rsidR="00ED046B" w:rsidRPr="00E97E41" w:rsidRDefault="00EF54E1">
      <w:pPr>
        <w:pStyle w:val="Default"/>
      </w:pPr>
      <w:r w:rsidRPr="00E97E41">
        <w:rPr>
          <w:rFonts w:hint="eastAsia"/>
        </w:rPr>
        <w:t>（7）联合体中任意一方为中小企业的，该方应提供《中小企业声明函》。</w:t>
      </w:r>
    </w:p>
    <w:p w:rsidR="00ED046B" w:rsidRPr="00E97E41" w:rsidRDefault="00EF54E1">
      <w:pPr>
        <w:pStyle w:val="Default"/>
      </w:pPr>
      <w:r w:rsidRPr="00E97E41">
        <w:t>（8）联合体各方应当共同与采购人签订采购合同，就采购合同约定的事项对采购人承担连带责任。</w:t>
      </w:r>
    </w:p>
    <w:p w:rsidR="00ED046B" w:rsidRPr="00E97E41" w:rsidRDefault="00EF54E1">
      <w:pPr>
        <w:pStyle w:val="Default"/>
      </w:pPr>
      <w:r w:rsidRPr="00E97E41">
        <w:t>4.4 关于关联企业</w:t>
      </w:r>
    </w:p>
    <w:p w:rsidR="00ED046B" w:rsidRPr="00E97E41" w:rsidRDefault="00EF54E1">
      <w:pPr>
        <w:pStyle w:val="Default"/>
      </w:pPr>
      <w:r w:rsidRPr="00E97E41">
        <w:t>除联合体外，法定代表人或单位负责人为同一个人或者存在直接控股、管理关系的不同供应商，不得同时参加同一</w:t>
      </w:r>
      <w:r w:rsidRPr="00E97E41">
        <w:rPr>
          <w:rFonts w:hint="eastAsia"/>
        </w:rPr>
        <w:t>合同</w:t>
      </w:r>
      <w:r w:rsidRPr="00E97E41">
        <w:t>项下的投标。如同时参加，则评审时将同时被拒绝。</w:t>
      </w:r>
    </w:p>
    <w:p w:rsidR="00ED046B" w:rsidRPr="00E97E41" w:rsidRDefault="00EF54E1">
      <w:pPr>
        <w:pStyle w:val="Default"/>
      </w:pPr>
      <w:r w:rsidRPr="00E97E41">
        <w:rPr>
          <w:rFonts w:hint="eastAsia"/>
        </w:rPr>
        <w:t>4.5 关于中小</w:t>
      </w:r>
      <w:proofErr w:type="gramStart"/>
      <w:r w:rsidRPr="00E97E41">
        <w:rPr>
          <w:rFonts w:hint="eastAsia"/>
        </w:rPr>
        <w:t>微企业</w:t>
      </w:r>
      <w:proofErr w:type="gramEnd"/>
      <w:r w:rsidRPr="00E97E41">
        <w:rPr>
          <w:rFonts w:hint="eastAsia"/>
        </w:rPr>
        <w:t>参与投标</w:t>
      </w:r>
    </w:p>
    <w:p w:rsidR="00ED046B" w:rsidRPr="00E97E41" w:rsidRDefault="00EF54E1">
      <w:pPr>
        <w:pStyle w:val="Default"/>
      </w:pPr>
      <w:r w:rsidRPr="00E97E41">
        <w:rPr>
          <w:rFonts w:hint="eastAsia"/>
        </w:rPr>
        <w:t>中小</w:t>
      </w:r>
      <w:proofErr w:type="gramStart"/>
      <w:r w:rsidRPr="00E97E41">
        <w:rPr>
          <w:rFonts w:hint="eastAsia"/>
        </w:rPr>
        <w:t>微企业</w:t>
      </w:r>
      <w:proofErr w:type="gramEnd"/>
      <w:r w:rsidRPr="00E97E41">
        <w:rPr>
          <w:rFonts w:hint="eastAsia"/>
        </w:rPr>
        <w:t>是指符合《政府采购促进中小企业发展管理办法》（财库[2020]46号）规定的供应商。中小</w:t>
      </w:r>
      <w:proofErr w:type="gramStart"/>
      <w:r w:rsidRPr="00E97E41">
        <w:rPr>
          <w:rFonts w:hint="eastAsia"/>
        </w:rPr>
        <w:t>微企业</w:t>
      </w:r>
      <w:proofErr w:type="gramEnd"/>
      <w:r w:rsidRPr="00E97E41">
        <w:rPr>
          <w:rFonts w:hint="eastAsia"/>
        </w:rPr>
        <w:t>参与投标应提供《中小企业声明函》。</w:t>
      </w:r>
    </w:p>
    <w:p w:rsidR="00ED046B" w:rsidRPr="00E97E41" w:rsidRDefault="00EF54E1">
      <w:pPr>
        <w:pStyle w:val="Default"/>
      </w:pPr>
      <w:r w:rsidRPr="00E97E41">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w:t>
      </w:r>
      <w:r w:rsidRPr="00E97E41">
        <w:lastRenderedPageBreak/>
        <w:t>理局、戒毒管理局的企业。监狱企业投标时，提供由省级以上监狱管理局、戒毒管理局（含新疆生产建设兵团）出具的属于监狱企业的证明文件，不再提供《中小企业声明函》。</w:t>
      </w:r>
    </w:p>
    <w:p w:rsidR="00ED046B" w:rsidRPr="00E97E41" w:rsidRDefault="00EF54E1">
      <w:pPr>
        <w:pStyle w:val="Default"/>
        <w:rPr>
          <w:rFonts w:eastAsia="宋体"/>
        </w:rPr>
      </w:pPr>
      <w:r w:rsidRPr="00E97E41">
        <w:t>根据《财政部民政部中国残疾人联合会关于促进残疾人就业政府采购政策的通知》（财库〔2017〕141号）的规定，残疾人福利性单位视同为小型、微型企业。</w:t>
      </w:r>
    </w:p>
    <w:p w:rsidR="00ED046B" w:rsidRPr="00E97E41" w:rsidRDefault="00EF54E1">
      <w:pPr>
        <w:pStyle w:val="Default"/>
      </w:pPr>
      <w:r w:rsidRPr="00E97E41">
        <w:rPr>
          <w:rFonts w:hint="eastAsia"/>
        </w:rPr>
        <w:t>4.6 关于分公司投标</w:t>
      </w:r>
    </w:p>
    <w:p w:rsidR="00ED046B" w:rsidRPr="00E97E41" w:rsidRDefault="00EF54E1">
      <w:pPr>
        <w:pStyle w:val="Default"/>
      </w:pPr>
      <w:r w:rsidRPr="00E97E41">
        <w:rPr>
          <w:rFonts w:hint="eastAsia"/>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D046B" w:rsidRPr="00E97E41" w:rsidRDefault="00EF54E1">
      <w:pPr>
        <w:pStyle w:val="Default"/>
      </w:pPr>
      <w:r w:rsidRPr="00E97E41">
        <w:rPr>
          <w:rFonts w:hint="eastAsia"/>
        </w:rPr>
        <w:t>4.7 关于提供前期服务的供应商</w:t>
      </w:r>
    </w:p>
    <w:p w:rsidR="00ED046B" w:rsidRPr="00E97E41" w:rsidRDefault="00EF54E1">
      <w:pPr>
        <w:pStyle w:val="Default"/>
      </w:pPr>
      <w:r w:rsidRPr="00E97E41">
        <w:rPr>
          <w:rFonts w:hint="eastAsia"/>
        </w:rPr>
        <w:t>为采购项目提供整体设计、规范编制或者项目管理、监理、检测等服务的供应商，不得再参加该采购项目的其他采购活动。</w:t>
      </w:r>
    </w:p>
    <w:p w:rsidR="00ED046B" w:rsidRPr="00E97E41" w:rsidRDefault="00EF54E1">
      <w:pPr>
        <w:pStyle w:val="Default"/>
      </w:pPr>
      <w:r w:rsidRPr="00E97E41">
        <w:t>5. 合格的服务</w:t>
      </w:r>
    </w:p>
    <w:p w:rsidR="00ED046B" w:rsidRPr="00E97E41" w:rsidRDefault="00EF54E1">
      <w:pPr>
        <w:pStyle w:val="Default"/>
      </w:pPr>
      <w:r w:rsidRPr="00E97E41">
        <w:t>5.1 投标人所提供的服务应当没有侵犯任何第三方的知识产权、技术秘密等合法权利。</w:t>
      </w:r>
    </w:p>
    <w:p w:rsidR="00ED046B" w:rsidRPr="00E97E41" w:rsidRDefault="00EF54E1">
      <w:pPr>
        <w:pStyle w:val="Default"/>
      </w:pPr>
      <w:r w:rsidRPr="00E97E41">
        <w:t>5.2 投标人提供的服务应当符合招标文件的要求，并且其质量完全符合国家标准、行业标准或地方标准。</w:t>
      </w:r>
    </w:p>
    <w:p w:rsidR="00ED046B" w:rsidRPr="00E97E41" w:rsidRDefault="00EF54E1">
      <w:pPr>
        <w:pStyle w:val="Default"/>
      </w:pPr>
      <w:r w:rsidRPr="00E97E41">
        <w:rPr>
          <w:rFonts w:hint="eastAsia"/>
        </w:rPr>
        <w:t>5.3 系统软件、通用软件必须是具有在中国境内的合法使用权或版权的正版软件，涉及到第三方提出侵权或知识产权的起诉及支付版税等费用由投标人承担所有责任及费用。</w:t>
      </w:r>
    </w:p>
    <w:p w:rsidR="00ED046B" w:rsidRPr="00E97E41" w:rsidRDefault="00EF54E1">
      <w:pPr>
        <w:pStyle w:val="Default"/>
      </w:pPr>
      <w:r w:rsidRPr="00E97E41">
        <w:t>6. 投标费用</w:t>
      </w:r>
    </w:p>
    <w:p w:rsidR="00ED046B" w:rsidRPr="00E97E41" w:rsidRDefault="00EF54E1">
      <w:pPr>
        <w:pStyle w:val="Default"/>
      </w:pPr>
      <w:r w:rsidRPr="00E97E41">
        <w:rPr>
          <w:rFonts w:hint="eastAsia"/>
        </w:rPr>
        <w:t>无</w:t>
      </w:r>
      <w:r w:rsidRPr="00E97E41">
        <w:t>论投标过程中的做法和结果如何，投标人自行承担所有与参加投标有关的费用。</w:t>
      </w:r>
    </w:p>
    <w:p w:rsidR="00ED046B" w:rsidRPr="00E97E41" w:rsidRDefault="00EF54E1">
      <w:pPr>
        <w:pStyle w:val="Default"/>
      </w:pPr>
      <w:r w:rsidRPr="00E97E41">
        <w:t>7. 信息发布</w:t>
      </w:r>
    </w:p>
    <w:p w:rsidR="00ED046B" w:rsidRPr="00E97E41" w:rsidRDefault="00EF54E1">
      <w:pPr>
        <w:pStyle w:val="Default"/>
      </w:pPr>
      <w:r w:rsidRPr="00E97E41">
        <w:t>本项目需要公开的有关信息，包括招标公告、更正公告、中标公告、终止公告等与招标活动有关的通知，采购人、采购代理机构均将通过“天津政府采购网</w:t>
      </w:r>
      <w:r w:rsidRPr="00E97E41">
        <w:lastRenderedPageBreak/>
        <w:t>（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rsidR="00ED046B" w:rsidRPr="00E97E41" w:rsidRDefault="00EF54E1">
      <w:pPr>
        <w:pStyle w:val="Default"/>
      </w:pPr>
      <w:r w:rsidRPr="00E97E41">
        <w:rPr>
          <w:rFonts w:hint="eastAsia"/>
        </w:rPr>
        <w:t>8. 询问与质疑</w:t>
      </w:r>
    </w:p>
    <w:p w:rsidR="00ED046B" w:rsidRPr="00E97E41" w:rsidRDefault="00EF54E1">
      <w:pPr>
        <w:pStyle w:val="Default"/>
      </w:pPr>
      <w:r w:rsidRPr="00E97E41">
        <w:rPr>
          <w:rFonts w:hint="eastAsia"/>
        </w:rPr>
        <w:t>8.1根据《政府采购质疑和投诉办法》（财政部令第94号）、《天津市财政局关于转发&lt;财政部关于进一步加强政府采购需求和履约验收管理的指导意见&gt;的通知》（</w:t>
      </w:r>
      <w:proofErr w:type="gramStart"/>
      <w:r w:rsidRPr="00E97E41">
        <w:rPr>
          <w:rFonts w:hint="eastAsia"/>
        </w:rPr>
        <w:t>津财采</w:t>
      </w:r>
      <w:proofErr w:type="gramEnd"/>
      <w:r w:rsidRPr="00E97E41">
        <w:rPr>
          <w:rFonts w:hint="eastAsia"/>
        </w:rPr>
        <w:t>[2017]4号）的要求及委托代理协议的授权范围，针对采购文件的询问、质疑应当向采购人提出；针对采购过程、采购结果的询问、质疑应当向天津市政府采购中心提出。</w:t>
      </w:r>
    </w:p>
    <w:p w:rsidR="00ED046B" w:rsidRPr="00E97E41" w:rsidRDefault="00EF54E1">
      <w:pPr>
        <w:pStyle w:val="Default"/>
      </w:pPr>
      <w:r w:rsidRPr="00E97E41">
        <w:rPr>
          <w:rFonts w:hint="eastAsia"/>
        </w:rPr>
        <w:t>8.2 询问</w:t>
      </w:r>
    </w:p>
    <w:p w:rsidR="00ED046B" w:rsidRPr="00E97E41" w:rsidRDefault="00EF54E1">
      <w:pPr>
        <w:pStyle w:val="Default"/>
      </w:pPr>
      <w:r w:rsidRPr="00E97E41">
        <w:rPr>
          <w:rFonts w:hint="eastAsia"/>
        </w:rPr>
        <w:t>（1）询问可以采取电话、当面或书面等形式。</w:t>
      </w:r>
    </w:p>
    <w:p w:rsidR="00ED046B" w:rsidRPr="00E97E41" w:rsidRDefault="00EF54E1">
      <w:pPr>
        <w:pStyle w:val="Default"/>
      </w:pPr>
      <w:r w:rsidRPr="00E97E41">
        <w:rPr>
          <w:rFonts w:hint="eastAsia"/>
        </w:rPr>
        <w:t>（2）采购人应当自收到供应商询问之日起3个工作日内</w:t>
      </w:r>
      <w:proofErr w:type="gramStart"/>
      <w:r w:rsidRPr="00E97E41">
        <w:rPr>
          <w:rFonts w:hint="eastAsia"/>
        </w:rPr>
        <w:t>作出</w:t>
      </w:r>
      <w:proofErr w:type="gramEnd"/>
      <w:r w:rsidRPr="00E97E41">
        <w:rPr>
          <w:rFonts w:hint="eastAsia"/>
        </w:rPr>
        <w:t>答复，但答复的内容不得涉及商业秘密或者依法应当保密的内容。</w:t>
      </w:r>
    </w:p>
    <w:p w:rsidR="00ED046B" w:rsidRPr="00E97E41" w:rsidRDefault="00EF54E1">
      <w:pPr>
        <w:pStyle w:val="Default"/>
      </w:pPr>
      <w:r w:rsidRPr="00E97E41">
        <w:rPr>
          <w:rFonts w:hint="eastAsia"/>
        </w:rPr>
        <w:t>8.3 质疑</w:t>
      </w:r>
    </w:p>
    <w:p w:rsidR="00ED046B" w:rsidRPr="00E97E41" w:rsidRDefault="00EF54E1">
      <w:pPr>
        <w:pStyle w:val="Default"/>
      </w:pPr>
      <w:r w:rsidRPr="00E97E41">
        <w:rPr>
          <w:rFonts w:hint="eastAsia"/>
        </w:rPr>
        <w:t>（1）提出质疑的供应商应当是参与所质疑项目采购活动的供应商。</w:t>
      </w:r>
    </w:p>
    <w:p w:rsidR="00ED046B" w:rsidRPr="00E97E41" w:rsidRDefault="00EF54E1">
      <w:pPr>
        <w:pStyle w:val="Default"/>
      </w:pPr>
      <w:r w:rsidRPr="00E97E41">
        <w:rPr>
          <w:rFonts w:hint="eastAsia"/>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D046B" w:rsidRPr="00E97E41" w:rsidRDefault="00EF54E1">
      <w:pPr>
        <w:pStyle w:val="Default"/>
      </w:pPr>
      <w:r w:rsidRPr="00E97E41">
        <w:rPr>
          <w:rFonts w:hint="eastAsia"/>
        </w:rPr>
        <w:t>针对采购结果的质疑，供应商可通过天津市政府采购中心招投标系统“质疑”模块在线提出。</w:t>
      </w:r>
    </w:p>
    <w:p w:rsidR="00ED046B" w:rsidRPr="00E97E41" w:rsidRDefault="00EF54E1">
      <w:pPr>
        <w:pStyle w:val="Default"/>
      </w:pPr>
      <w:r w:rsidRPr="00E97E41">
        <w:rPr>
          <w:rFonts w:hint="eastAsia"/>
        </w:rPr>
        <w:t>（3）质疑</w:t>
      </w:r>
      <w:proofErr w:type="gramStart"/>
      <w:r w:rsidRPr="00E97E41">
        <w:rPr>
          <w:rFonts w:hint="eastAsia"/>
        </w:rPr>
        <w:t>函应当</w:t>
      </w:r>
      <w:proofErr w:type="gramEnd"/>
      <w:r w:rsidRPr="00E97E41">
        <w:rPr>
          <w:rFonts w:hint="eastAsia"/>
        </w:rPr>
        <w:t>符合《政府采购质疑和投诉办法》（财政部令第94号）第十二条的规定，并按照统一格式提出（具体格式可参照天津市政府采购网（http://tjgp.cz.tj.gov.cn）“下载专区”中的“质疑函格式文本”）。质疑</w:t>
      </w:r>
      <w:proofErr w:type="gramStart"/>
      <w:r w:rsidRPr="00E97E41">
        <w:rPr>
          <w:rFonts w:hint="eastAsia"/>
        </w:rPr>
        <w:t>函应当</w:t>
      </w:r>
      <w:proofErr w:type="gramEnd"/>
      <w:r w:rsidRPr="00E97E41">
        <w:rPr>
          <w:rFonts w:hint="eastAsia"/>
        </w:rPr>
        <w:t>明确阐述采购文件、采购过程、采购结果使自己的合法权益受到损害的法律依据、事实依据、相关证明材料及证据来源，以便于有关单位调查、答复和处理。</w:t>
      </w:r>
    </w:p>
    <w:p w:rsidR="00ED046B" w:rsidRPr="00E97E41" w:rsidRDefault="00EF54E1">
      <w:pPr>
        <w:pStyle w:val="Default"/>
      </w:pPr>
      <w:r w:rsidRPr="00E97E41">
        <w:rPr>
          <w:rFonts w:hint="eastAsia"/>
        </w:rPr>
        <w:t>（4）供应商质疑应当有明确的请求和必要的证明材料。质疑内容不得含有</w:t>
      </w:r>
      <w:r w:rsidRPr="00E97E41">
        <w:rPr>
          <w:rFonts w:hint="eastAsia"/>
        </w:rPr>
        <w:lastRenderedPageBreak/>
        <w:t>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E97E41">
        <w:rPr>
          <w:rFonts w:hint="eastAsia"/>
        </w:rPr>
        <w:t>作出</w:t>
      </w:r>
      <w:proofErr w:type="gramEnd"/>
      <w:r w:rsidRPr="00E97E41">
        <w:rPr>
          <w:rFonts w:hint="eastAsia"/>
        </w:rPr>
        <w:t>解释说明。对捏造事实、滥用维权扰乱采购秩序的恶意质疑者，将上报天津市财政局政府采购处依法处理。</w:t>
      </w:r>
    </w:p>
    <w:p w:rsidR="00ED046B" w:rsidRPr="00E97E41" w:rsidRDefault="00EF54E1">
      <w:pPr>
        <w:pStyle w:val="Default"/>
      </w:pPr>
      <w:r w:rsidRPr="00E97E41">
        <w:rPr>
          <w:rFonts w:hint="eastAsia"/>
        </w:rPr>
        <w:t>8.4 对供应商询问或质疑的答复将导致招标文件变更或者影响招标活动继续进行的，采购人应当自</w:t>
      </w:r>
      <w:proofErr w:type="gramStart"/>
      <w:r w:rsidRPr="00E97E41">
        <w:rPr>
          <w:rFonts w:hint="eastAsia"/>
        </w:rPr>
        <w:t>作出</w:t>
      </w:r>
      <w:proofErr w:type="gramEnd"/>
      <w:r w:rsidRPr="00E97E41">
        <w:rPr>
          <w:rFonts w:hint="eastAsia"/>
        </w:rPr>
        <w:t>询问答复或质疑答复之日起1个工作日内书面告知天津市政府采购中心。天津市政府采购中心将在原招标公告发布媒体上发布更正公告，变更内容以天津市政府采购网发布的更正公告为准。</w:t>
      </w:r>
    </w:p>
    <w:p w:rsidR="00ED046B" w:rsidRPr="00E97E41" w:rsidRDefault="00EF54E1">
      <w:pPr>
        <w:pStyle w:val="Default"/>
      </w:pPr>
      <w:r w:rsidRPr="00E97E41">
        <w:t>9. 其他</w:t>
      </w:r>
    </w:p>
    <w:p w:rsidR="00ED046B" w:rsidRPr="00E97E41" w:rsidRDefault="00EF54E1">
      <w:pPr>
        <w:pStyle w:val="Default"/>
      </w:pPr>
      <w:r w:rsidRPr="00E97E41">
        <w:t>本《投标须知》的条款如与《投标邀请函》、《招标项目需求》就同一内容的表述不一致的，以《投标邀请函》、《招标项目需求》中规定的内容为准。</w:t>
      </w:r>
    </w:p>
    <w:p w:rsidR="00ED046B" w:rsidRPr="00E97E41" w:rsidRDefault="00EF54E1">
      <w:pPr>
        <w:pStyle w:val="Default"/>
      </w:pPr>
      <w:r w:rsidRPr="00E97E41">
        <w:t>B  招标文件说明</w:t>
      </w:r>
    </w:p>
    <w:p w:rsidR="00ED046B" w:rsidRPr="00E97E41" w:rsidRDefault="00EF54E1">
      <w:pPr>
        <w:pStyle w:val="Default"/>
      </w:pPr>
      <w:r w:rsidRPr="00E97E41">
        <w:t>10. 招标文件的构成</w:t>
      </w:r>
    </w:p>
    <w:p w:rsidR="00ED046B" w:rsidRPr="00E97E41" w:rsidRDefault="00EF54E1">
      <w:pPr>
        <w:pStyle w:val="Default"/>
      </w:pPr>
      <w:r w:rsidRPr="00E97E41">
        <w:t>10.1招标文件由下述部分组成：</w:t>
      </w:r>
    </w:p>
    <w:p w:rsidR="00ED046B" w:rsidRPr="00E97E41" w:rsidRDefault="00EF54E1">
      <w:pPr>
        <w:pStyle w:val="Default"/>
      </w:pPr>
      <w:r w:rsidRPr="00E97E41">
        <w:t>（1）投标邀请函</w:t>
      </w:r>
    </w:p>
    <w:p w:rsidR="00ED046B" w:rsidRPr="00E97E41" w:rsidRDefault="00EF54E1">
      <w:pPr>
        <w:pStyle w:val="Default"/>
      </w:pPr>
      <w:r w:rsidRPr="00E97E41">
        <w:t>（2）招标项目需求</w:t>
      </w:r>
    </w:p>
    <w:p w:rsidR="00ED046B" w:rsidRPr="00E97E41" w:rsidRDefault="00EF54E1">
      <w:pPr>
        <w:pStyle w:val="Default"/>
      </w:pPr>
      <w:r w:rsidRPr="00E97E41">
        <w:t>（3）投标须知</w:t>
      </w:r>
    </w:p>
    <w:p w:rsidR="00ED046B" w:rsidRPr="00E97E41" w:rsidRDefault="00EF54E1">
      <w:pPr>
        <w:pStyle w:val="Default"/>
      </w:pPr>
      <w:r w:rsidRPr="00E97E41">
        <w:t>（4）合同条款</w:t>
      </w:r>
    </w:p>
    <w:p w:rsidR="00ED046B" w:rsidRPr="00E97E41" w:rsidRDefault="00EF54E1">
      <w:pPr>
        <w:pStyle w:val="Default"/>
      </w:pPr>
      <w:r w:rsidRPr="00E97E41">
        <w:t>（5）投标文件格式</w:t>
      </w:r>
    </w:p>
    <w:p w:rsidR="00ED046B" w:rsidRPr="00E97E41" w:rsidRDefault="00EF54E1">
      <w:pPr>
        <w:pStyle w:val="Default"/>
        <w:rPr>
          <w:rFonts w:eastAsia="宋体"/>
        </w:rPr>
      </w:pPr>
      <w:r w:rsidRPr="00E97E41">
        <w:rPr>
          <w:rFonts w:eastAsia="宋体"/>
        </w:rPr>
        <w:t>（6）</w:t>
      </w:r>
      <w:r w:rsidRPr="00E97E41">
        <w:t>本项目招标文件的更正公告内容（如有）</w:t>
      </w:r>
    </w:p>
    <w:p w:rsidR="00ED046B" w:rsidRPr="00E97E41" w:rsidRDefault="00EF54E1">
      <w:pPr>
        <w:pStyle w:val="Default"/>
      </w:pPr>
      <w:r w:rsidRPr="00E97E41">
        <w:t>10.2 除非有特殊要求，招标文件不单独提供招标项目使用地的自然环境、气候条件、公用设施等情况，投标人被视为熟悉上述与履行合同有关的一切情况。</w:t>
      </w:r>
    </w:p>
    <w:p w:rsidR="00ED046B" w:rsidRPr="00E97E41" w:rsidRDefault="00EF54E1">
      <w:pPr>
        <w:pStyle w:val="Default"/>
      </w:pPr>
      <w:r w:rsidRPr="00E97E41">
        <w:rPr>
          <w:rFonts w:hint="eastAsia"/>
        </w:rPr>
        <w:t>10.3 加注“★”号条款为实质性条款，不得出现负偏离，发生负偏离即做无效标处理。</w:t>
      </w:r>
    </w:p>
    <w:p w:rsidR="00ED046B" w:rsidRPr="00E97E41" w:rsidRDefault="00EF54E1">
      <w:pPr>
        <w:pStyle w:val="Default"/>
      </w:pPr>
      <w:r w:rsidRPr="00E97E41">
        <w:t>10.4 招标文件中涉及的参照品牌、型号仅</w:t>
      </w:r>
      <w:proofErr w:type="gramStart"/>
      <w:r w:rsidRPr="00E97E41">
        <w:t>起说明</w:t>
      </w:r>
      <w:proofErr w:type="gramEnd"/>
      <w:r w:rsidRPr="00E97E41">
        <w:t>作用，并没有任何限制性，投标人在投标中可以选用其他替代品牌或型号，但这些替代要实质上优于或相当于招标要求。</w:t>
      </w:r>
    </w:p>
    <w:p w:rsidR="00ED046B" w:rsidRPr="00E97E41" w:rsidRDefault="00EF54E1">
      <w:pPr>
        <w:pStyle w:val="Default"/>
      </w:pPr>
      <w:r w:rsidRPr="00E97E41">
        <w:t>11. 招标文件的澄清和修改</w:t>
      </w:r>
    </w:p>
    <w:p w:rsidR="00ED046B" w:rsidRPr="00E97E41" w:rsidRDefault="00EF54E1">
      <w:pPr>
        <w:pStyle w:val="Default"/>
      </w:pPr>
      <w:r w:rsidRPr="00E97E41">
        <w:t>11.1 投标截止前，采购人、采购代理机构需要对招标文件进行补充或修改</w:t>
      </w:r>
      <w:r w:rsidRPr="00E97E41">
        <w:lastRenderedPageBreak/>
        <w:t>的，采购人、采购代理机构将会通过“天津市政府采购网”、“天津市政府采购中心网”以更正公告形式发布。</w:t>
      </w:r>
    </w:p>
    <w:p w:rsidR="00ED046B" w:rsidRPr="00E97E41" w:rsidRDefault="00EF54E1">
      <w:pPr>
        <w:pStyle w:val="Default"/>
      </w:pPr>
      <w:r w:rsidRPr="00E97E41">
        <w:t>11.2 更正公告一经在“天津市政府采购网”、“天津市政府采购中心网”发布，天津市政府采购中心招投标系统将自动发送通知至已</w:t>
      </w:r>
      <w:r w:rsidRPr="00E97E41">
        <w:rPr>
          <w:rFonts w:hint="eastAsia"/>
        </w:rPr>
        <w:t>获取招标文件</w:t>
      </w:r>
      <w:r w:rsidRPr="00E97E41">
        <w:t>供应商的“查看项目文件”，视同已书面通知所有招标文件的收受人。请参与项目的供应商及时关注更正公告，由此导致的风险由投标人自行承担，采购人、采购代理机构不承担任何责任。</w:t>
      </w:r>
    </w:p>
    <w:p w:rsidR="00ED046B" w:rsidRPr="00E97E41" w:rsidRDefault="00EF54E1">
      <w:pPr>
        <w:pStyle w:val="Default"/>
      </w:pPr>
      <w:r w:rsidRPr="00E97E41">
        <w:t>11.3 更正公告的内容为招标文件的组成部分。当招标文件与更正公告就同一内容的表述不一致时，以最后发出的更正公告内容为准。</w:t>
      </w:r>
    </w:p>
    <w:p w:rsidR="00ED046B" w:rsidRPr="00E97E41" w:rsidRDefault="00EF54E1">
      <w:pPr>
        <w:pStyle w:val="Default"/>
      </w:pPr>
      <w:r w:rsidRPr="00E97E41">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D046B" w:rsidRPr="00E97E41" w:rsidRDefault="00EF54E1">
      <w:pPr>
        <w:pStyle w:val="Default"/>
        <w:rPr>
          <w:rFonts w:eastAsia="宋体"/>
        </w:rPr>
      </w:pPr>
      <w:r w:rsidRPr="00E97E41">
        <w:rPr>
          <w:rFonts w:eastAsia="宋体"/>
        </w:rPr>
        <w:t xml:space="preserve">12. </w:t>
      </w:r>
      <w:r w:rsidRPr="00E97E41">
        <w:t>答疑会和踏勘现场</w:t>
      </w:r>
    </w:p>
    <w:p w:rsidR="00ED046B" w:rsidRPr="00E97E41" w:rsidRDefault="00EF54E1">
      <w:pPr>
        <w:pStyle w:val="Default"/>
      </w:pPr>
      <w:r w:rsidRPr="00E97E41">
        <w:t>12.1 采购人、采购代理机构召开答疑会的，所有投标人应按《投标邀请函》规定的时间、地点参加答疑会。投标人如不参加，其风险由投标人自行承担，采购人、采购代理机构不承担任何责任。</w:t>
      </w:r>
    </w:p>
    <w:p w:rsidR="00ED046B" w:rsidRPr="00E97E41" w:rsidRDefault="00EF54E1">
      <w:pPr>
        <w:pStyle w:val="Default"/>
      </w:pPr>
      <w:r w:rsidRPr="00E97E41">
        <w:t>12.2 采购人、采购代理机构组织踏勘现场的，所有投标人按《投标邀请函》规定的时间、地点参加踏勘现场活动。投标人如不参加，其风险由投标人自行承担，采购人、采购代理机构不承担任何责任。</w:t>
      </w:r>
    </w:p>
    <w:p w:rsidR="00ED046B" w:rsidRPr="00E97E41" w:rsidRDefault="00EF54E1">
      <w:pPr>
        <w:pStyle w:val="Default"/>
      </w:pPr>
      <w:r w:rsidRPr="00E97E41">
        <w:t>12.3 采购人、采购代理机构在答疑会或踏勘现场中口头介绍的情况，除经“天津市政府采购网”、“天津市政府采购中心网”以更正公告的形式发布外，不构成对招标文件的修改，不作为投标人编制投标文件的依据。</w:t>
      </w:r>
    </w:p>
    <w:p w:rsidR="00ED046B" w:rsidRPr="00E97E41" w:rsidRDefault="00EF54E1">
      <w:pPr>
        <w:pStyle w:val="Default"/>
      </w:pPr>
      <w:r w:rsidRPr="00E97E41">
        <w:t>C  投标文件的编制</w:t>
      </w:r>
    </w:p>
    <w:p w:rsidR="00ED046B" w:rsidRPr="00E97E41" w:rsidRDefault="00EF54E1">
      <w:pPr>
        <w:pStyle w:val="Default"/>
      </w:pPr>
      <w:r w:rsidRPr="00E97E41">
        <w:t>13. 要求</w:t>
      </w:r>
    </w:p>
    <w:p w:rsidR="00ED046B" w:rsidRPr="00E97E41" w:rsidRDefault="00EF54E1">
      <w:pPr>
        <w:pStyle w:val="Default"/>
      </w:pPr>
      <w:r w:rsidRPr="00E97E41">
        <w:t>13.1 投标人应仔细阅读招标文件的所有内容，按招标文件要求编制投标文件，以使其投标对招标文件做出实质性响应。否则，其投标文件可能被拒绝，投标人须自行承担由此引起的风险和责任。</w:t>
      </w:r>
    </w:p>
    <w:p w:rsidR="00ED046B" w:rsidRPr="00E97E41" w:rsidRDefault="00EF54E1">
      <w:pPr>
        <w:pStyle w:val="Default"/>
      </w:pPr>
      <w:r w:rsidRPr="00E97E41">
        <w:t>13.2 投标人应根据招标项目需求和投标文件格式编制投标文件，保证其真</w:t>
      </w:r>
      <w:r w:rsidRPr="00E97E41">
        <w:lastRenderedPageBreak/>
        <w:t>实有效，并承担相应的法律责任。</w:t>
      </w:r>
    </w:p>
    <w:p w:rsidR="00ED046B" w:rsidRPr="00E97E41" w:rsidRDefault="00EF54E1">
      <w:pPr>
        <w:pStyle w:val="Default"/>
      </w:pPr>
      <w:r w:rsidRPr="00E97E41">
        <w:t>13.3 投标人应对投标文件所提供的全部资料的真实性承担法律责任，并无条件接受采购人、采购代理机构对其中任何资料进行核实（核对原件）的要求。采购人、采购代理机构核对发现有不一致或</w:t>
      </w:r>
      <w:proofErr w:type="gramStart"/>
      <w:r w:rsidRPr="00E97E41">
        <w:t>供应商无正当</w:t>
      </w:r>
      <w:proofErr w:type="gramEnd"/>
      <w:r w:rsidRPr="00E97E41">
        <w:t>理由不按时提供原件的，按有关规定执行。</w:t>
      </w:r>
    </w:p>
    <w:p w:rsidR="00ED046B" w:rsidRPr="00E97E41" w:rsidRDefault="00EF54E1">
      <w:pPr>
        <w:pStyle w:val="Default"/>
      </w:pPr>
      <w:r w:rsidRPr="00E97E41">
        <w:t>14. 投标语言及计量单位</w:t>
      </w:r>
    </w:p>
    <w:p w:rsidR="00ED046B" w:rsidRPr="00E97E41" w:rsidRDefault="00EF54E1">
      <w:pPr>
        <w:pStyle w:val="Default"/>
      </w:pPr>
      <w:r w:rsidRPr="00E97E41">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D046B" w:rsidRPr="00E97E41" w:rsidRDefault="00EF54E1">
      <w:pPr>
        <w:pStyle w:val="Default"/>
      </w:pPr>
      <w:r w:rsidRPr="00E97E41">
        <w:t>14.2 除在招标文件中另有规定，投标文件所使用的计量单位均应使用中华人民共和国法定计量单位。</w:t>
      </w:r>
    </w:p>
    <w:p w:rsidR="00ED046B" w:rsidRPr="00E97E41" w:rsidRDefault="00EF54E1">
      <w:pPr>
        <w:pStyle w:val="Default"/>
      </w:pPr>
      <w:r w:rsidRPr="00E97E41">
        <w:t>15. 投标文件格式</w:t>
      </w:r>
    </w:p>
    <w:p w:rsidR="00ED046B" w:rsidRPr="00E97E41" w:rsidRDefault="00EF54E1">
      <w:pPr>
        <w:pStyle w:val="Default"/>
      </w:pPr>
      <w:r w:rsidRPr="00E97E41">
        <w:t>15.1 投标人应按招标文件中提供的投标文件格式完整填写。因不按要求编制而引起系统无法检索、读取相关信息时，其后果由投标人自行承担。</w:t>
      </w:r>
    </w:p>
    <w:p w:rsidR="00ED046B" w:rsidRPr="00E97E41" w:rsidRDefault="00EF54E1">
      <w:pPr>
        <w:pStyle w:val="Default"/>
      </w:pPr>
      <w:r w:rsidRPr="00E97E41">
        <w:t>15.2 投标人可对本招标文件“招标项目要求”所列的所有服务进行投标，也可只对其中一包或几包的服务投标；若无特殊说明，每一包的内容不得分项投标，原则上按照整包确定中标供应商。</w:t>
      </w:r>
    </w:p>
    <w:p w:rsidR="00ED046B" w:rsidRPr="00E97E41" w:rsidRDefault="00EF54E1">
      <w:pPr>
        <w:pStyle w:val="Default"/>
      </w:pPr>
      <w:r w:rsidRPr="00E97E41">
        <w:rPr>
          <w:rFonts w:hint="eastAsia"/>
        </w:rPr>
        <w:t>15.3 投标人根据招标文件的规定和采购项目的实际情况，拟在中标后将中标项目的非主体、非关键性工作分包的，应当在投标文件中载明分包承担主体，分包承担主体应当具备相应资质条件且不得再次分包。</w:t>
      </w:r>
    </w:p>
    <w:p w:rsidR="00ED046B" w:rsidRPr="00E97E41" w:rsidRDefault="00EF54E1">
      <w:pPr>
        <w:pStyle w:val="Default"/>
      </w:pPr>
      <w:r w:rsidRPr="00E97E41">
        <w:t>15.</w:t>
      </w:r>
      <w:r w:rsidRPr="00E97E41">
        <w:rPr>
          <w:rFonts w:hint="eastAsia"/>
        </w:rPr>
        <w:t>4</w:t>
      </w:r>
      <w:r w:rsidRPr="00E97E41">
        <w:t>如投标多个包的，要求</w:t>
      </w:r>
      <w:proofErr w:type="gramStart"/>
      <w:r w:rsidRPr="00E97E41">
        <w:t>按包分别</w:t>
      </w:r>
      <w:proofErr w:type="gramEnd"/>
      <w:r w:rsidRPr="00E97E41">
        <w:t>独立制作投标文件。</w:t>
      </w:r>
    </w:p>
    <w:p w:rsidR="00ED046B" w:rsidRPr="00E97E41" w:rsidRDefault="00EF54E1">
      <w:pPr>
        <w:pStyle w:val="Default"/>
      </w:pPr>
      <w:r w:rsidRPr="00E97E41">
        <w:t>15.</w:t>
      </w:r>
      <w:r w:rsidRPr="00E97E41">
        <w:rPr>
          <w:rFonts w:hint="eastAsia"/>
        </w:rPr>
        <w:t>5</w:t>
      </w:r>
      <w:r w:rsidRPr="00E97E41">
        <w:t>投标文件（包括封面和目录）的每一页，从封面开始按阿拉伯数字1、2、3…顺序编制页码。</w:t>
      </w:r>
    </w:p>
    <w:p w:rsidR="00ED046B" w:rsidRPr="00E97E41" w:rsidRDefault="00EF54E1">
      <w:pPr>
        <w:pStyle w:val="Default"/>
      </w:pPr>
      <w:r w:rsidRPr="00E97E41">
        <w:t>16. 投标报价</w:t>
      </w:r>
    </w:p>
    <w:p w:rsidR="00ED046B" w:rsidRPr="00E97E41" w:rsidRDefault="00EF54E1">
      <w:pPr>
        <w:pStyle w:val="Default"/>
      </w:pPr>
      <w:r w:rsidRPr="00E97E41">
        <w:t>16.1 投标书、开标一览表等各表中的报价，若无特殊说明应采用人民币填报。</w:t>
      </w:r>
    </w:p>
    <w:p w:rsidR="00ED046B" w:rsidRPr="00E97E41" w:rsidRDefault="00EF54E1">
      <w:pPr>
        <w:pStyle w:val="Default"/>
        <w:rPr>
          <w:rFonts w:eastAsia="宋体"/>
        </w:rPr>
      </w:pPr>
      <w:r w:rsidRPr="00E97E41">
        <w:rPr>
          <w:rFonts w:eastAsia="宋体"/>
        </w:rPr>
        <w:t>16.2 投标报价是</w:t>
      </w:r>
      <w:r w:rsidRPr="00E97E41">
        <w:t>为完成招标文件规定的一切工作所需的全部费用的最终优</w:t>
      </w:r>
      <w:r w:rsidRPr="00E97E41">
        <w:lastRenderedPageBreak/>
        <w:t>惠价格。</w:t>
      </w:r>
    </w:p>
    <w:p w:rsidR="00ED046B" w:rsidRPr="00E97E41" w:rsidRDefault="00EF54E1">
      <w:pPr>
        <w:pStyle w:val="Default"/>
      </w:pPr>
      <w:r w:rsidRPr="00E97E41">
        <w:t>16.3 除《招标项目需求》中说明并允许外，投标的每一个货物、服务的单项报价以及采购项目的投标总价均只允许有一个报价，任何有选择的报价，采购人、采购代理机构均将予以拒绝。</w:t>
      </w:r>
    </w:p>
    <w:p w:rsidR="00ED046B" w:rsidRPr="00E97E41" w:rsidRDefault="00EF54E1">
      <w:pPr>
        <w:pStyle w:val="Default"/>
      </w:pPr>
      <w:r w:rsidRPr="00E97E41">
        <w:t>17. 投标人资格证明文件</w:t>
      </w:r>
    </w:p>
    <w:p w:rsidR="00ED046B" w:rsidRPr="00E97E41" w:rsidRDefault="00EF54E1">
      <w:pPr>
        <w:pStyle w:val="Default"/>
      </w:pPr>
      <w:r w:rsidRPr="00E97E41">
        <w:t>投标人必须提交证明其有资格进行投标和有能力履行合同的文件，作为投标文件的一部分。</w:t>
      </w:r>
    </w:p>
    <w:p w:rsidR="00ED046B" w:rsidRPr="00E97E41" w:rsidRDefault="00EF54E1">
      <w:pPr>
        <w:pStyle w:val="Default"/>
      </w:pPr>
      <w:r w:rsidRPr="00E97E41">
        <w:t>（1）《投标邀请函》中规定的供应商资格要求（实质性要求）证明文件；</w:t>
      </w:r>
    </w:p>
    <w:p w:rsidR="00ED046B" w:rsidRPr="00E97E41" w:rsidRDefault="00EF54E1">
      <w:pPr>
        <w:pStyle w:val="Default"/>
      </w:pPr>
      <w:r w:rsidRPr="00E97E41">
        <w:t>（2）若国家及行业对投标项目有特殊资格要求的，还须提供特殊资格证明文件；</w:t>
      </w:r>
    </w:p>
    <w:p w:rsidR="00ED046B" w:rsidRPr="00E97E41" w:rsidRDefault="00EF54E1">
      <w:pPr>
        <w:pStyle w:val="Default"/>
      </w:pPr>
      <w:r w:rsidRPr="00E97E41">
        <w:t>（</w:t>
      </w:r>
      <w:r w:rsidRPr="00E97E41">
        <w:rPr>
          <w:rFonts w:hint="eastAsia"/>
        </w:rPr>
        <w:t>3</w:t>
      </w:r>
      <w:r w:rsidRPr="00E97E41">
        <w:t>）涉及本须知中“4. 合格的投标人”相关要求的，按其要求执行。</w:t>
      </w:r>
    </w:p>
    <w:p w:rsidR="00ED046B" w:rsidRPr="00E97E41" w:rsidRDefault="00EF54E1">
      <w:pPr>
        <w:pStyle w:val="Default"/>
      </w:pPr>
      <w:r w:rsidRPr="00E97E41">
        <w:t>18. 技术响应文件</w:t>
      </w:r>
    </w:p>
    <w:p w:rsidR="00ED046B" w:rsidRPr="00E97E41" w:rsidRDefault="00EF54E1">
      <w:pPr>
        <w:pStyle w:val="Default"/>
      </w:pPr>
      <w:r w:rsidRPr="00E97E41">
        <w:t>18.1 投标人须提交证明其拟提供的服务符合招标文件规定的技术响应文件，作为投标文件的一部分。</w:t>
      </w:r>
    </w:p>
    <w:p w:rsidR="00ED046B" w:rsidRPr="00E97E41" w:rsidRDefault="00EF54E1">
      <w:pPr>
        <w:pStyle w:val="Default"/>
        <w:rPr>
          <w:rFonts w:eastAsia="宋体"/>
        </w:rPr>
      </w:pPr>
      <w:r w:rsidRPr="00E97E41">
        <w:rPr>
          <w:rFonts w:eastAsia="宋体"/>
        </w:rPr>
        <w:t>18.2 上述技术响应文件可以是文字资料、图纸或数据，</w:t>
      </w:r>
      <w:r w:rsidRPr="00E97E41">
        <w:t>其内容应包括但不限于人力、物力等资源的投入以及服务内容、方式、手段、措施、质量保证及建议等。</w:t>
      </w:r>
    </w:p>
    <w:p w:rsidR="00ED046B" w:rsidRPr="00E97E41" w:rsidRDefault="00EF54E1">
      <w:pPr>
        <w:pStyle w:val="Default"/>
      </w:pPr>
      <w:r w:rsidRPr="00E97E41">
        <w:t>19. 投标保证金</w:t>
      </w:r>
    </w:p>
    <w:p w:rsidR="00ED046B" w:rsidRPr="00E97E41" w:rsidRDefault="00EF54E1">
      <w:pPr>
        <w:pStyle w:val="Default"/>
      </w:pPr>
      <w:r w:rsidRPr="00E97E41">
        <w:t>19.1 按照《招标项目要求》要求执行。</w:t>
      </w:r>
    </w:p>
    <w:p w:rsidR="00ED046B" w:rsidRPr="00E97E41" w:rsidRDefault="00EF54E1">
      <w:pPr>
        <w:pStyle w:val="Default"/>
      </w:pPr>
      <w:r w:rsidRPr="00E97E41">
        <w:t>19.2 符合《政府采购货物和服务招标投标管理办法》和《政府采购法实施条例》相关规定。</w:t>
      </w:r>
    </w:p>
    <w:p w:rsidR="00ED046B" w:rsidRPr="00E97E41" w:rsidRDefault="00EF54E1">
      <w:pPr>
        <w:pStyle w:val="Default"/>
      </w:pPr>
      <w:r w:rsidRPr="00E97E41">
        <w:t>20. 投标有效期</w:t>
      </w:r>
    </w:p>
    <w:p w:rsidR="00ED046B" w:rsidRPr="00E97E41" w:rsidRDefault="00EF54E1">
      <w:pPr>
        <w:pStyle w:val="Default"/>
      </w:pPr>
      <w:r w:rsidRPr="00E97E41">
        <w:t>20.1 投标有效期为</w:t>
      </w:r>
      <w:r w:rsidRPr="00E97E41">
        <w:rPr>
          <w:rFonts w:hint="eastAsia"/>
        </w:rPr>
        <w:t>提交投标文件的截止之日</w:t>
      </w:r>
      <w:r w:rsidRPr="00E97E41">
        <w:t>起60天。投标书中规定的有效期短于招标文件规定的，其投标将被拒绝。</w:t>
      </w:r>
    </w:p>
    <w:p w:rsidR="00ED046B" w:rsidRPr="00E97E41" w:rsidRDefault="00EF54E1">
      <w:pPr>
        <w:pStyle w:val="Default"/>
      </w:pPr>
      <w:r w:rsidRPr="00E97E41">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D046B" w:rsidRPr="00E97E41" w:rsidRDefault="00EF54E1">
      <w:pPr>
        <w:pStyle w:val="Default"/>
      </w:pPr>
      <w:r w:rsidRPr="00E97E41">
        <w:t>21. 投标文件的签署及规定</w:t>
      </w:r>
    </w:p>
    <w:p w:rsidR="00ED046B" w:rsidRPr="00E97E41" w:rsidRDefault="00EF54E1">
      <w:pPr>
        <w:pStyle w:val="Default"/>
      </w:pPr>
      <w:r w:rsidRPr="00E97E41">
        <w:lastRenderedPageBreak/>
        <w:t>21.1 投标文件应按《招标项目要求》和《投标文件格式》如实编写，未尽事宜可自行补充。投标文件内容不完整、格式不符合导致投标文件被误读、漏读或者查找不到相关内容的，投标人自行承担由此产生的风险。</w:t>
      </w:r>
    </w:p>
    <w:p w:rsidR="00ED046B" w:rsidRPr="00E97E41" w:rsidRDefault="00EF54E1">
      <w:pPr>
        <w:pStyle w:val="Default"/>
      </w:pPr>
      <w:r w:rsidRPr="00E97E41">
        <w:rPr>
          <w:rFonts w:hint="eastAsia"/>
        </w:rPr>
        <w:t>21.2 投标人按照《投标邀请函》的要求提交网上应答并</w:t>
      </w:r>
      <w:r w:rsidRPr="00E97E41">
        <w:rPr>
          <w:rFonts w:hint="eastAsia"/>
          <w:szCs w:val="32"/>
        </w:rPr>
        <w:t>上传</w:t>
      </w:r>
      <w:r w:rsidRPr="00E97E41">
        <w:rPr>
          <w:rFonts w:hint="eastAsia"/>
        </w:rPr>
        <w:t>加盖投标人电子签章的PDF格式电子投标文件（以通过天津公共资源电子签章客户端正确读取签章信息为准）。</w:t>
      </w:r>
    </w:p>
    <w:p w:rsidR="00ED046B" w:rsidRPr="00E97E41" w:rsidRDefault="00EF54E1">
      <w:pPr>
        <w:pStyle w:val="Default"/>
      </w:pPr>
      <w:r w:rsidRPr="00E97E41">
        <w:t>21.3 若有修改须于规定时间内重新提交电子投标文件。投标文件因模糊不清或表达不清所引起的后果由投标人自负。</w:t>
      </w:r>
    </w:p>
    <w:p w:rsidR="00ED046B" w:rsidRPr="00E97E41" w:rsidRDefault="00EF54E1">
      <w:pPr>
        <w:pStyle w:val="Default"/>
      </w:pPr>
      <w:r w:rsidRPr="00E97E41">
        <w:t>D  投标文件的网上应答和提交</w:t>
      </w:r>
    </w:p>
    <w:p w:rsidR="00ED046B" w:rsidRPr="00E97E41" w:rsidRDefault="00EF54E1">
      <w:pPr>
        <w:pStyle w:val="Default"/>
      </w:pPr>
      <w:r w:rsidRPr="00E97E41">
        <w:rPr>
          <w:rFonts w:hint="eastAsia"/>
        </w:rPr>
        <w:t>22. 投标人须按《投标邀请函》规定提交网上应答并上传加盖投标人电子签章的PDF格式电子投标文件（以通过天津公共资源电子签章客户端正确读取签章信息为准）。具体方式：</w:t>
      </w:r>
      <w:r w:rsidRPr="00E97E41">
        <w:t>使用天津数字认证有限公司发出的CA数字证书（原天津市电子认证中心发出尚在有效期内的CA数字证书仍可使用）登陆</w:t>
      </w:r>
      <w:r w:rsidRPr="00E97E41">
        <w:rPr>
          <w:rFonts w:hint="eastAsia"/>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rsidR="00ED046B" w:rsidRPr="00E97E41" w:rsidRDefault="00EF54E1">
      <w:pPr>
        <w:pStyle w:val="Default"/>
      </w:pPr>
      <w:r w:rsidRPr="00E97E41">
        <w:rPr>
          <w:rFonts w:hint="eastAsia"/>
        </w:rPr>
        <w:t>23. 制作和上传电子投标文件要求</w:t>
      </w:r>
    </w:p>
    <w:p w:rsidR="00ED046B" w:rsidRPr="00E97E41" w:rsidRDefault="00EF54E1">
      <w:pPr>
        <w:pStyle w:val="Default"/>
      </w:pPr>
      <w:r w:rsidRPr="00E97E41">
        <w:rPr>
          <w:rFonts w:hint="eastAsia"/>
        </w:rPr>
        <w:t>23.1 投标人须下载天津市政府采购中心网-下载中心-《远程招投标电子签章客户端用户使用说明及安装程序》。</w:t>
      </w:r>
    </w:p>
    <w:p w:rsidR="00ED046B" w:rsidRPr="00E97E41" w:rsidRDefault="00EF54E1">
      <w:pPr>
        <w:pStyle w:val="Default"/>
      </w:pPr>
      <w:r w:rsidRPr="00E97E41">
        <w:rPr>
          <w:rFonts w:hint="eastAsia"/>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rsidR="00ED046B" w:rsidRPr="00E97E41" w:rsidRDefault="00EF54E1">
      <w:pPr>
        <w:pStyle w:val="Default"/>
      </w:pPr>
      <w:r w:rsidRPr="00E97E41">
        <w:rPr>
          <w:rFonts w:hint="eastAsia"/>
        </w:rPr>
        <w:t>特别提醒：</w:t>
      </w:r>
    </w:p>
    <w:p w:rsidR="00ED046B" w:rsidRPr="00E97E41" w:rsidRDefault="00EF54E1">
      <w:pPr>
        <w:pStyle w:val="Default"/>
      </w:pPr>
      <w:r w:rsidRPr="00E97E41">
        <w:rPr>
          <w:rFonts w:hint="eastAsia"/>
        </w:rPr>
        <w:t>（1）由于投标人网络接入速率不可控等网络传输风险，建议投标人在网上</w:t>
      </w:r>
      <w:r w:rsidRPr="00E97E41">
        <w:rPr>
          <w:rFonts w:hint="eastAsia"/>
        </w:rPr>
        <w:lastRenderedPageBreak/>
        <w:t>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ED046B" w:rsidRPr="00E97E41" w:rsidRDefault="00EF54E1">
      <w:pPr>
        <w:pStyle w:val="Default"/>
      </w:pPr>
      <w:r w:rsidRPr="00E97E41">
        <w:rPr>
          <w:rFonts w:hint="eastAsia"/>
        </w:rPr>
        <w:t>（2）投标人应当按照天津公共资源电子签章客户端使用说明的要求使用电子签章客户端软件。不按</w:t>
      </w:r>
      <w:proofErr w:type="gramStart"/>
      <w:r w:rsidRPr="00E97E41">
        <w:rPr>
          <w:rFonts w:hint="eastAsia"/>
        </w:rPr>
        <w:t>本使用</w:t>
      </w:r>
      <w:proofErr w:type="gramEnd"/>
      <w:r w:rsidRPr="00E97E41">
        <w:rPr>
          <w:rFonts w:hint="eastAsia"/>
        </w:rPr>
        <w:t>说明使用电子签章客户端软件，或使用word等其它软件进行签章工作，将会造成天津公共资源电子签章客户端无法读取签章信息，并导致投标无效。</w:t>
      </w:r>
    </w:p>
    <w:p w:rsidR="00ED046B" w:rsidRPr="00E97E41" w:rsidRDefault="00EF54E1">
      <w:pPr>
        <w:pStyle w:val="Default"/>
      </w:pPr>
      <w:r w:rsidRPr="00E97E41">
        <w:rPr>
          <w:rFonts w:hint="eastAsia"/>
        </w:rPr>
        <w:t>23.3 投标人须保证电子投标文件清晰，便于识别，如因上传、扫描、格式等原因导致评审时受到影响，由投标人自行承担相应责任。</w:t>
      </w:r>
    </w:p>
    <w:p w:rsidR="00ED046B" w:rsidRPr="00E97E41" w:rsidRDefault="00EF54E1">
      <w:pPr>
        <w:pStyle w:val="Default"/>
      </w:pPr>
      <w:r w:rsidRPr="00E97E41">
        <w:t>24. 投标人须承诺接受电子投标的方式，并自行承担由此带来的废标、无效投标的风险。</w:t>
      </w:r>
    </w:p>
    <w:p w:rsidR="00ED046B" w:rsidRPr="00E97E41" w:rsidRDefault="00EF54E1">
      <w:pPr>
        <w:pStyle w:val="Default"/>
      </w:pPr>
      <w:r w:rsidRPr="00E97E41">
        <w:rPr>
          <w:rFonts w:hint="eastAsia"/>
        </w:rPr>
        <w:t>25. 未按招标文件的规定提交网上应答和上传加盖投标人电子签章的PDF格式电子投标文件（以通过天津公共资源电子签章客户端正确读取签章信息为准）的投标将被拒绝。</w:t>
      </w:r>
    </w:p>
    <w:p w:rsidR="00ED046B" w:rsidRPr="00E97E41" w:rsidRDefault="00ED046B">
      <w:pPr>
        <w:pStyle w:val="Default"/>
      </w:pPr>
    </w:p>
    <w:p w:rsidR="00ED046B" w:rsidRPr="00E97E41" w:rsidRDefault="00EF54E1">
      <w:pPr>
        <w:pStyle w:val="Default"/>
      </w:pPr>
      <w:r w:rsidRPr="00E97E41">
        <w:t>E  开标和评标</w:t>
      </w:r>
    </w:p>
    <w:p w:rsidR="00ED046B" w:rsidRPr="00E97E41" w:rsidRDefault="00EF54E1">
      <w:pPr>
        <w:pStyle w:val="Default"/>
      </w:pPr>
      <w:r w:rsidRPr="00E97E41">
        <w:rPr>
          <w:rFonts w:hint="eastAsia"/>
        </w:rPr>
        <w:t>26. 开标解密和资格审查</w:t>
      </w:r>
    </w:p>
    <w:p w:rsidR="00ED046B" w:rsidRPr="00E97E41" w:rsidRDefault="00EF54E1">
      <w:pPr>
        <w:pStyle w:val="Default"/>
      </w:pPr>
      <w:r w:rsidRPr="00E97E41">
        <w:rPr>
          <w:rFonts w:hint="eastAsia"/>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rsidR="00ED046B" w:rsidRPr="00E97E41" w:rsidRDefault="00EF54E1">
      <w:pPr>
        <w:pStyle w:val="Default"/>
      </w:pPr>
      <w:r w:rsidRPr="00E97E41">
        <w:t>26.2 由于投标人原因，没有在规定时间内进行网上开标解密，视为无效投标。</w:t>
      </w:r>
    </w:p>
    <w:p w:rsidR="00ED046B" w:rsidRPr="00E97E41" w:rsidRDefault="00EF54E1">
      <w:pPr>
        <w:pStyle w:val="Default"/>
      </w:pPr>
      <w:r w:rsidRPr="00E97E41">
        <w:t>26.3 开标解密后，对开标结果进行网上公示，投标人报价为空、为零的将被视为无效投标。</w:t>
      </w:r>
    </w:p>
    <w:p w:rsidR="00ED046B" w:rsidRPr="00E97E41" w:rsidRDefault="00EF54E1">
      <w:pPr>
        <w:pStyle w:val="Default"/>
      </w:pPr>
      <w:r w:rsidRPr="00E97E41">
        <w:t>26.4 开标解密后，投标代表人应保持电话畅通并具备相应的网络环境，随时准备接受评委的网上询标。</w:t>
      </w:r>
    </w:p>
    <w:p w:rsidR="00ED046B" w:rsidRPr="00E97E41" w:rsidRDefault="00EF54E1">
      <w:pPr>
        <w:pStyle w:val="Default"/>
      </w:pPr>
      <w:r w:rsidRPr="00E97E41">
        <w:t>26.5 投标人须于规定时间内通过天津市政府采购中心招投标系统“询标解</w:t>
      </w:r>
      <w:r w:rsidRPr="00E97E41">
        <w:lastRenderedPageBreak/>
        <w:t>答”对评委的网上询标予以解答。如投标代表人被要求到评审现场答疑时，须携带身份证等有效证件原件，以备查验。</w:t>
      </w:r>
    </w:p>
    <w:p w:rsidR="00ED046B" w:rsidRPr="00E97E41" w:rsidRDefault="00EF54E1">
      <w:pPr>
        <w:pStyle w:val="Default"/>
      </w:pPr>
      <w:r w:rsidRPr="00E97E41">
        <w:rPr>
          <w:rFonts w:hint="eastAsia"/>
        </w:rPr>
        <w:t>26.6 投标截止时间后，投标人不足3家的，不得开标。</w:t>
      </w:r>
    </w:p>
    <w:p w:rsidR="00ED046B" w:rsidRPr="00E97E41" w:rsidRDefault="00EF54E1">
      <w:pPr>
        <w:pStyle w:val="Default"/>
      </w:pPr>
      <w:r w:rsidRPr="00E97E41">
        <w:rPr>
          <w:rFonts w:hint="eastAsia"/>
        </w:rPr>
        <w:t>26.7 开标解密后，采购人或采购代理机构应当依法对投标人的资格进行审查。资格审查合格的投标人不足3家的，不得评标。</w:t>
      </w:r>
    </w:p>
    <w:p w:rsidR="00ED046B" w:rsidRPr="00E97E41" w:rsidRDefault="00EF54E1">
      <w:pPr>
        <w:pStyle w:val="Default"/>
      </w:pPr>
      <w:r w:rsidRPr="00E97E41">
        <w:t>27. 评标委员会</w:t>
      </w:r>
    </w:p>
    <w:p w:rsidR="00ED046B" w:rsidRPr="00E97E41" w:rsidRDefault="00EF54E1">
      <w:pPr>
        <w:pStyle w:val="Default"/>
      </w:pPr>
      <w:r w:rsidRPr="00E97E41">
        <w:rPr>
          <w:rFonts w:hint="eastAsia"/>
        </w:rPr>
        <w:t>27.1 评标委员会成员由采购人代表和评审专家组成，成员人数应当为5人以上单数，其中评审专家不得少于成员总数的三分之二。</w:t>
      </w:r>
    </w:p>
    <w:p w:rsidR="00ED046B" w:rsidRPr="00E97E41" w:rsidRDefault="00EF54E1">
      <w:pPr>
        <w:pStyle w:val="Default"/>
      </w:pPr>
      <w:r w:rsidRPr="00E97E41">
        <w:rPr>
          <w:rFonts w:hint="eastAsia"/>
        </w:rPr>
        <w:t>27.2 评标委员会负责审查投标文件是否符合招标文件的要求，并进行审查、询标、评估和比较。评标委员会认为必要时，可向投标人进行询标。</w:t>
      </w:r>
    </w:p>
    <w:p w:rsidR="00ED046B" w:rsidRPr="00E97E41" w:rsidRDefault="00EF54E1">
      <w:pPr>
        <w:pStyle w:val="Default"/>
      </w:pPr>
      <w:r w:rsidRPr="00E97E41">
        <w:rPr>
          <w:rFonts w:hint="eastAsia"/>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D046B" w:rsidRPr="00E97E41" w:rsidRDefault="00EF54E1">
      <w:pPr>
        <w:pStyle w:val="Default"/>
      </w:pPr>
      <w:r w:rsidRPr="00E97E41">
        <w:rPr>
          <w:rFonts w:hint="eastAsia"/>
        </w:rPr>
        <w:t>27.4 评标委员会负责完成全部评标工作，向采购人提出经评标委员会签字的书面评标报告。</w:t>
      </w:r>
    </w:p>
    <w:p w:rsidR="00ED046B" w:rsidRPr="00E97E41" w:rsidRDefault="00EF54E1">
      <w:pPr>
        <w:pStyle w:val="Default"/>
      </w:pPr>
      <w:r w:rsidRPr="00E97E41">
        <w:t>28. 对投标文件的审查和响应性的确定</w:t>
      </w:r>
    </w:p>
    <w:p w:rsidR="00ED046B" w:rsidRPr="00E97E41" w:rsidRDefault="00EF54E1">
      <w:pPr>
        <w:pStyle w:val="Default"/>
      </w:pPr>
      <w:r w:rsidRPr="00E97E41">
        <w:rPr>
          <w:rFonts w:hint="eastAsia"/>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D046B" w:rsidRPr="00E97E41" w:rsidRDefault="00EF54E1">
      <w:pPr>
        <w:pStyle w:val="Default"/>
      </w:pPr>
      <w:r w:rsidRPr="00E97E41">
        <w:rPr>
          <w:rFonts w:hint="eastAsia"/>
        </w:rPr>
        <w:t>28.2 投标截止时间后，除评标委员会要求提供外，不接受投标人及与投标人有关的任何一方递交的材料。</w:t>
      </w:r>
    </w:p>
    <w:p w:rsidR="00ED046B" w:rsidRPr="00E97E41" w:rsidRDefault="00EF54E1">
      <w:pPr>
        <w:pStyle w:val="Default"/>
      </w:pPr>
      <w:r w:rsidRPr="00E97E41">
        <w:t>28.</w:t>
      </w:r>
      <w:r w:rsidRPr="00E97E41">
        <w:rPr>
          <w:rFonts w:hint="eastAsia"/>
        </w:rPr>
        <w:t>3</w:t>
      </w:r>
      <w:r w:rsidRPr="00E97E41">
        <w:t>实质上没有响应招标文件要求的投标文件，将被拒绝。投标人不得通过修改或撤回不符合要求的重大偏离而使其投标成为响应性的投标。如出现下列情况之一的，其投标将被拒绝或中标无效：</w:t>
      </w:r>
    </w:p>
    <w:p w:rsidR="00ED046B" w:rsidRPr="00E97E41" w:rsidRDefault="00EF54E1">
      <w:pPr>
        <w:pStyle w:val="Default"/>
      </w:pPr>
      <w:r w:rsidRPr="00E97E41">
        <w:rPr>
          <w:rFonts w:hint="eastAsia"/>
        </w:rPr>
        <w:t>（1）投标文件未按招标文件的要求加盖电子签章的；</w:t>
      </w:r>
    </w:p>
    <w:p w:rsidR="00ED046B" w:rsidRPr="00E97E41" w:rsidRDefault="00EF54E1">
      <w:pPr>
        <w:pStyle w:val="Default"/>
      </w:pPr>
      <w:r w:rsidRPr="00E97E41">
        <w:rPr>
          <w:rFonts w:hint="eastAsia"/>
        </w:rPr>
        <w:t>（2）投标有效期短于招标文件要求的；</w:t>
      </w:r>
    </w:p>
    <w:p w:rsidR="00ED046B" w:rsidRPr="00E97E41" w:rsidRDefault="00EF54E1">
      <w:pPr>
        <w:pStyle w:val="Default"/>
      </w:pPr>
      <w:r w:rsidRPr="00E97E41">
        <w:rPr>
          <w:rFonts w:hint="eastAsia"/>
        </w:rPr>
        <w:t>（3）投标文件中提供虚假材料的；</w:t>
      </w:r>
    </w:p>
    <w:p w:rsidR="00ED046B" w:rsidRPr="00E97E41" w:rsidRDefault="00EF54E1">
      <w:pPr>
        <w:pStyle w:val="Default"/>
      </w:pPr>
      <w:r w:rsidRPr="00E97E41">
        <w:rPr>
          <w:rFonts w:hint="eastAsia"/>
        </w:rPr>
        <w:t>（4）不能满足招标文件中任何一条实质性要求或加注“★”号条款出现负</w:t>
      </w:r>
      <w:r w:rsidRPr="00E97E41">
        <w:rPr>
          <w:rFonts w:hint="eastAsia"/>
        </w:rPr>
        <w:lastRenderedPageBreak/>
        <w:t>偏离或经评标委员会认定未实质性响应招标文件要求的或投标内容不符合相关强制性规定的；</w:t>
      </w:r>
    </w:p>
    <w:p w:rsidR="00ED046B" w:rsidRPr="00E97E41" w:rsidRDefault="00EF54E1">
      <w:pPr>
        <w:pStyle w:val="Default"/>
      </w:pPr>
      <w:r w:rsidRPr="00E97E41">
        <w:rPr>
          <w:rFonts w:hint="eastAsia"/>
        </w:rPr>
        <w:t>（5）未按时进行网上解密或电子投标文件损坏、无效的；</w:t>
      </w:r>
    </w:p>
    <w:p w:rsidR="00ED046B" w:rsidRPr="00E97E41" w:rsidRDefault="00EF54E1">
      <w:pPr>
        <w:pStyle w:val="Default"/>
      </w:pPr>
      <w:r w:rsidRPr="00E97E41">
        <w:rPr>
          <w:rFonts w:hint="eastAsia"/>
        </w:rPr>
        <w:t>（6）投标报价超出采购预算或最高限价；</w:t>
      </w:r>
    </w:p>
    <w:p w:rsidR="00ED046B" w:rsidRPr="00E97E41" w:rsidRDefault="00EF54E1">
      <w:pPr>
        <w:pStyle w:val="Default"/>
      </w:pPr>
      <w:r w:rsidRPr="00E97E41">
        <w:rPr>
          <w:rFonts w:hint="eastAsia"/>
        </w:rPr>
        <w:t>（7）存在串通情形的；</w:t>
      </w:r>
    </w:p>
    <w:p w:rsidR="00ED046B" w:rsidRPr="00E97E41" w:rsidRDefault="00EF54E1">
      <w:pPr>
        <w:pStyle w:val="Default"/>
      </w:pPr>
      <w:r w:rsidRPr="00E97E41">
        <w:rPr>
          <w:rFonts w:hint="eastAsia"/>
        </w:rPr>
        <w:t>（8）单位负责人或法定代表人为同一人，或者存在控股、管理关系的不同供应商，参加同一合同项下投标的，相关投标均无效；</w:t>
      </w:r>
    </w:p>
    <w:p w:rsidR="00ED046B" w:rsidRPr="00E97E41" w:rsidRDefault="00EF54E1">
      <w:pPr>
        <w:pStyle w:val="Default"/>
      </w:pPr>
      <w:r w:rsidRPr="00E97E41">
        <w:rPr>
          <w:rFonts w:hint="eastAsia"/>
        </w:rPr>
        <w:t>（9）其他法定投标无效的情形。</w:t>
      </w:r>
    </w:p>
    <w:p w:rsidR="00ED046B" w:rsidRPr="00E97E41" w:rsidRDefault="00EF54E1">
      <w:pPr>
        <w:pStyle w:val="Default"/>
      </w:pPr>
      <w:r w:rsidRPr="00E97E41">
        <w:rPr>
          <w:rFonts w:hint="eastAsia"/>
        </w:rPr>
        <w:t>28.4 评标委员会对确定为实质上响应的投标进行审核，</w:t>
      </w:r>
      <w:r w:rsidRPr="00E97E41">
        <w:t>投标文件报价出现前后不一致的</w:t>
      </w:r>
      <w:r w:rsidRPr="00E97E41">
        <w:rPr>
          <w:rFonts w:hint="eastAsia"/>
        </w:rPr>
        <w:t>，修改错误的原则如下：</w:t>
      </w:r>
    </w:p>
    <w:p w:rsidR="00ED046B" w:rsidRPr="00E97E41" w:rsidRDefault="00EF54E1">
      <w:pPr>
        <w:pStyle w:val="Default"/>
      </w:pPr>
      <w:r w:rsidRPr="00E97E41">
        <w:rPr>
          <w:rFonts w:hint="eastAsia"/>
        </w:rPr>
        <w:t>（1）投标文件中开标一览表（报价表）内容与投标文件中相应内容不一致的，以开标一览表（报价表）为准；</w:t>
      </w:r>
    </w:p>
    <w:p w:rsidR="00ED046B" w:rsidRPr="00E97E41" w:rsidRDefault="00EF54E1">
      <w:pPr>
        <w:pStyle w:val="Default"/>
      </w:pPr>
      <w:r w:rsidRPr="00E97E41">
        <w:rPr>
          <w:rFonts w:hint="eastAsia"/>
        </w:rPr>
        <w:t>（2）大写金额和小写金额不一致的，以大写金额为准；</w:t>
      </w:r>
    </w:p>
    <w:p w:rsidR="00ED046B" w:rsidRPr="00E97E41" w:rsidRDefault="00EF54E1">
      <w:pPr>
        <w:pStyle w:val="Default"/>
      </w:pPr>
      <w:r w:rsidRPr="00E97E41">
        <w:rPr>
          <w:rFonts w:hint="eastAsia"/>
        </w:rPr>
        <w:t>（3）单价金额小数点或者百分比有明显错位的，以开标一览表的总价为准，并修改单价；</w:t>
      </w:r>
    </w:p>
    <w:p w:rsidR="00ED046B" w:rsidRPr="00E97E41" w:rsidRDefault="00EF54E1">
      <w:pPr>
        <w:pStyle w:val="Default"/>
      </w:pPr>
      <w:r w:rsidRPr="00E97E41">
        <w:rPr>
          <w:rFonts w:hint="eastAsia"/>
        </w:rPr>
        <w:t>（4）总价金额与按单价汇总金额不一致的，以单价金额计算结果为准。</w:t>
      </w:r>
    </w:p>
    <w:p w:rsidR="00ED046B" w:rsidRPr="00E97E41" w:rsidRDefault="00EF54E1">
      <w:pPr>
        <w:pStyle w:val="Default"/>
      </w:pPr>
      <w:r w:rsidRPr="00E97E41">
        <w:rPr>
          <w:rFonts w:hint="eastAsia"/>
        </w:rPr>
        <w:t>（5）同时出现两种以上不一致的，按照前款规定的顺序修正。修正后的报价经投标人确认后产生约束力，投标人不确认的，其投标无效。</w:t>
      </w:r>
    </w:p>
    <w:p w:rsidR="00ED046B" w:rsidRPr="00E97E41" w:rsidRDefault="00EF54E1">
      <w:pPr>
        <w:pStyle w:val="Default"/>
      </w:pPr>
      <w:r w:rsidRPr="00E97E41">
        <w:t>28.</w:t>
      </w:r>
      <w:r w:rsidRPr="00E97E41">
        <w:rPr>
          <w:rFonts w:hint="eastAsia"/>
        </w:rPr>
        <w:t>5</w:t>
      </w:r>
      <w:r w:rsidRPr="00E97E41">
        <w:t>评标委员会将要求投标人按上述修改错误的方法调整投标报价，投标人同意后，调整后的报价对投标人起约束作用。如果投标人不接受修改后的报价，其投标将被拒绝。</w:t>
      </w:r>
    </w:p>
    <w:p w:rsidR="00ED046B" w:rsidRPr="00E97E41" w:rsidRDefault="00EF54E1">
      <w:pPr>
        <w:pStyle w:val="Default"/>
      </w:pPr>
      <w:r w:rsidRPr="00E97E41">
        <w:t>29. 投标文件的澄清</w:t>
      </w:r>
    </w:p>
    <w:p w:rsidR="00ED046B" w:rsidRPr="00E97E41" w:rsidRDefault="00EF54E1">
      <w:pPr>
        <w:pStyle w:val="Default"/>
      </w:pPr>
      <w:r w:rsidRPr="00E97E41">
        <w:t>29.1 澄清有关问题。为了有助于对投标文件进行审查、评估和比较，评标委员会有权要求投标人对投标文件中含义不明确、同类问题表述不一致或者有明显文字和计算错误的内容</w:t>
      </w:r>
      <w:proofErr w:type="gramStart"/>
      <w:r w:rsidRPr="00E97E41">
        <w:t>作出</w:t>
      </w:r>
      <w:proofErr w:type="gramEnd"/>
      <w:r w:rsidRPr="00E97E41">
        <w:t>必要的澄清、说明或者纠正。投标人有义务按照评标委员会通知的时间、地点指派投标代表人就相关问题进行澄清。</w:t>
      </w:r>
    </w:p>
    <w:p w:rsidR="00ED046B" w:rsidRPr="00E97E41" w:rsidRDefault="00EF54E1">
      <w:pPr>
        <w:pStyle w:val="Default"/>
      </w:pPr>
      <w:r w:rsidRPr="00E97E41">
        <w:t>29.2 投标人澄清、说明、答复或者补充的内容须为PDF格式并加盖电子签章后上传至天津市政府采购中心招投标系统。</w:t>
      </w:r>
    </w:p>
    <w:p w:rsidR="00ED046B" w:rsidRPr="00E97E41" w:rsidRDefault="00EF54E1">
      <w:pPr>
        <w:pStyle w:val="Default"/>
      </w:pPr>
      <w:r w:rsidRPr="00E97E41">
        <w:t>29.3 投标人的澄清、说明、答复或者补充应在规定的时间内完成，并不得</w:t>
      </w:r>
      <w:r w:rsidRPr="00E97E41">
        <w:lastRenderedPageBreak/>
        <w:t>超出投标文件的范围或对投标内容进行实质性的修改。</w:t>
      </w:r>
    </w:p>
    <w:p w:rsidR="00ED046B" w:rsidRPr="00E97E41" w:rsidRDefault="00EF54E1">
      <w:pPr>
        <w:pStyle w:val="Default"/>
      </w:pPr>
      <w:r w:rsidRPr="00E97E41">
        <w:t>29.4 澄清文件将作为投标文件的一部分，与投标文件具有同等的法律效力。</w:t>
      </w:r>
    </w:p>
    <w:p w:rsidR="00ED046B" w:rsidRPr="00E97E41" w:rsidRDefault="00EF54E1">
      <w:pPr>
        <w:pStyle w:val="Default"/>
      </w:pPr>
      <w:r w:rsidRPr="00E97E41">
        <w:t>30. 投标的评估和比较</w:t>
      </w:r>
    </w:p>
    <w:p w:rsidR="00ED046B" w:rsidRPr="00E97E41" w:rsidRDefault="00EF54E1">
      <w:pPr>
        <w:pStyle w:val="Default"/>
      </w:pPr>
      <w:r w:rsidRPr="00E97E41">
        <w:t>评标委员会将根据招标文件确定的评标原则和评标方法对确定为实质上响应招标文件要求的投标进行评估和比较。</w:t>
      </w:r>
    </w:p>
    <w:p w:rsidR="00ED046B" w:rsidRPr="00E97E41" w:rsidRDefault="00EF54E1">
      <w:pPr>
        <w:pStyle w:val="Default"/>
      </w:pPr>
      <w:r w:rsidRPr="00E97E41">
        <w:t>31. 评标原则和评标方法</w:t>
      </w:r>
    </w:p>
    <w:p w:rsidR="00ED046B" w:rsidRPr="00E97E41" w:rsidRDefault="00EF54E1">
      <w:pPr>
        <w:pStyle w:val="Default"/>
      </w:pPr>
      <w:r w:rsidRPr="00E97E41">
        <w:t>31.1 评标原则</w:t>
      </w:r>
    </w:p>
    <w:p w:rsidR="00ED046B" w:rsidRPr="00E97E41" w:rsidRDefault="00EF54E1">
      <w:pPr>
        <w:pStyle w:val="Default"/>
      </w:pPr>
      <w:r w:rsidRPr="00E97E41">
        <w:t>（1）评标委员会应当按照客观、公正、审慎的原则，根据招标文件规定的评审程序、评审方法和评审标准进行独立评审。</w:t>
      </w:r>
    </w:p>
    <w:p w:rsidR="00ED046B" w:rsidRPr="00E97E41" w:rsidRDefault="00EF54E1">
      <w:pPr>
        <w:pStyle w:val="Default"/>
        <w:rPr>
          <w:rFonts w:eastAsia="宋体"/>
        </w:rPr>
      </w:pPr>
      <w:r w:rsidRPr="00E97E41">
        <w:rPr>
          <w:rFonts w:eastAsia="宋体" w:hint="eastAsia"/>
        </w:rPr>
        <w:t>（2）</w:t>
      </w:r>
      <w:r w:rsidRPr="00E97E41">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046B" w:rsidRPr="00E97E41" w:rsidRDefault="00EF54E1">
      <w:pPr>
        <w:pStyle w:val="Default"/>
      </w:pPr>
      <w:r w:rsidRPr="00E97E41">
        <w:t>（3）对招标文件中描述有歧义或前后不一致的地方，</w:t>
      </w:r>
      <w:r w:rsidRPr="00E97E41">
        <w:rPr>
          <w:rFonts w:hint="eastAsia"/>
        </w:rPr>
        <w:t>但不影响项目评审的，</w:t>
      </w:r>
      <w:r w:rsidRPr="00E97E41">
        <w:t>评标委员会有权进行评判，但对同一条款的评判应适用于每个投标人。</w:t>
      </w:r>
    </w:p>
    <w:p w:rsidR="00ED046B" w:rsidRPr="00E97E41" w:rsidRDefault="00EF54E1">
      <w:pPr>
        <w:pStyle w:val="Default"/>
      </w:pPr>
      <w:r w:rsidRPr="00E97E41">
        <w:rPr>
          <w:rFonts w:hint="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046B" w:rsidRPr="00E97E41" w:rsidRDefault="00EF54E1">
      <w:pPr>
        <w:pStyle w:val="Default"/>
      </w:pPr>
      <w:r w:rsidRPr="00E97E41">
        <w:t>31.2 评标方法</w:t>
      </w:r>
    </w:p>
    <w:p w:rsidR="00ED046B" w:rsidRPr="00E97E41" w:rsidRDefault="00EF54E1">
      <w:pPr>
        <w:pStyle w:val="Default"/>
      </w:pPr>
      <w:r w:rsidRPr="00E97E41">
        <w:t>（1）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E97E41">
        <w:t>该平均</w:t>
      </w:r>
      <w:proofErr w:type="gramEnd"/>
      <w:r w:rsidRPr="00E97E41">
        <w:t>分为供应商的得分。</w:t>
      </w:r>
    </w:p>
    <w:p w:rsidR="00ED046B" w:rsidRPr="00E97E41" w:rsidRDefault="00EF54E1">
      <w:pPr>
        <w:pStyle w:val="Default"/>
      </w:pPr>
      <w:r w:rsidRPr="00E97E41">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D046B" w:rsidRPr="00E97E41" w:rsidRDefault="00EF54E1">
      <w:pPr>
        <w:pStyle w:val="Default"/>
      </w:pPr>
      <w:r w:rsidRPr="00E97E41">
        <w:lastRenderedPageBreak/>
        <w:t>（3）评标委员会审查产品资质或检测报告等相关文件符合性时，应综合考虑行业特点、交易习惯、采购需求</w:t>
      </w:r>
      <w:proofErr w:type="gramStart"/>
      <w:r w:rsidRPr="00E97E41">
        <w:t>最</w:t>
      </w:r>
      <w:proofErr w:type="gramEnd"/>
      <w:r w:rsidRPr="00E97E41">
        <w:t>本质原义等情况，而不应以投标文件中产品名称与招标文件产品名称是否一致作为审查的标准。</w:t>
      </w:r>
    </w:p>
    <w:p w:rsidR="00ED046B" w:rsidRPr="00E97E41" w:rsidRDefault="00EF54E1">
      <w:pPr>
        <w:pStyle w:val="Default"/>
      </w:pPr>
      <w:r w:rsidRPr="00E97E41">
        <w:t>（4）中标候选供应</w:t>
      </w:r>
      <w:proofErr w:type="gramStart"/>
      <w:r w:rsidRPr="00E97E41">
        <w:t>商产生</w:t>
      </w:r>
      <w:proofErr w:type="gramEnd"/>
      <w:r w:rsidRPr="00E97E41">
        <w:t>办法：按得分由高到低顺序确定中标候选供应商；得分相同的，按投标报价由低到高顺序确定中标候选供应商；得分且投标报价相同的，按技术指标优劣顺序确定中标候选供应商，采购人</w:t>
      </w:r>
      <w:r w:rsidRPr="00E97E41">
        <w:rPr>
          <w:rFonts w:hint="eastAsia"/>
        </w:rPr>
        <w:t>或评标委员会经采购人授权后</w:t>
      </w:r>
      <w:r w:rsidRPr="00E97E41">
        <w:t>按中标候选供应商顺序确定中标供应商。</w:t>
      </w:r>
    </w:p>
    <w:p w:rsidR="00ED046B" w:rsidRPr="00E97E41" w:rsidRDefault="00EF54E1">
      <w:pPr>
        <w:pStyle w:val="Default"/>
      </w:pPr>
      <w:r w:rsidRPr="00E97E41">
        <w:t>（5）根据《政府采购货物和服务招标投标管理办法》（</w:t>
      </w:r>
      <w:r w:rsidRPr="00E97E41">
        <w:rPr>
          <w:rFonts w:hint="eastAsia"/>
        </w:rPr>
        <w:t>财政部</w:t>
      </w:r>
      <w:r w:rsidRPr="00E97E41">
        <w:t>令第</w:t>
      </w:r>
      <w:r w:rsidRPr="00E97E41">
        <w:rPr>
          <w:rFonts w:hint="eastAsia"/>
        </w:rPr>
        <w:t>87</w:t>
      </w:r>
      <w:r w:rsidRPr="00E97E41">
        <w:t>号）第43条规定，如评审现场经财政部门批准本项目转为其他采购方式的，按相应采购方式程序执行。</w:t>
      </w:r>
    </w:p>
    <w:p w:rsidR="00ED046B" w:rsidRPr="00E97E41" w:rsidRDefault="00EF54E1">
      <w:pPr>
        <w:pStyle w:val="Default"/>
      </w:pPr>
      <w:r w:rsidRPr="00E97E41">
        <w:t>32. 其他注意事项</w:t>
      </w:r>
    </w:p>
    <w:p w:rsidR="00ED046B" w:rsidRPr="00E97E41" w:rsidRDefault="00EF54E1">
      <w:pPr>
        <w:pStyle w:val="Default"/>
      </w:pPr>
      <w:r w:rsidRPr="00E97E41">
        <w:t>32.1 在开标、投标期间，投标人不得向评标委员会成员或采购代理机构询问评标情况、施加任何影响，不得进行旨在影响评标结果的活动。</w:t>
      </w:r>
    </w:p>
    <w:p w:rsidR="00ED046B" w:rsidRPr="00E97E41" w:rsidRDefault="00EF54E1">
      <w:pPr>
        <w:pStyle w:val="Default"/>
      </w:pPr>
      <w:r w:rsidRPr="00E97E41">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D046B" w:rsidRPr="00E97E41" w:rsidRDefault="00EF54E1">
      <w:pPr>
        <w:pStyle w:val="Default"/>
      </w:pPr>
      <w:r w:rsidRPr="00E97E41">
        <w:t>32. 3 本项目不接受赠品、回扣或者与采购无关的其他商品、服务。</w:t>
      </w:r>
    </w:p>
    <w:p w:rsidR="00ED046B" w:rsidRPr="00E97E41" w:rsidRDefault="00EF54E1">
      <w:pPr>
        <w:pStyle w:val="Default"/>
      </w:pPr>
      <w:r w:rsidRPr="00E97E41">
        <w:t>F  授予合同</w:t>
      </w:r>
    </w:p>
    <w:p w:rsidR="00ED046B" w:rsidRPr="00E97E41" w:rsidRDefault="00EF54E1">
      <w:pPr>
        <w:pStyle w:val="Default"/>
      </w:pPr>
      <w:r w:rsidRPr="00E97E41">
        <w:t>33. 中标供应商的产生</w:t>
      </w:r>
    </w:p>
    <w:p w:rsidR="00ED046B" w:rsidRPr="00E97E41" w:rsidRDefault="00EF54E1">
      <w:pPr>
        <w:pStyle w:val="Default"/>
      </w:pPr>
      <w:r w:rsidRPr="00E97E41">
        <w:t>33.1 采购人可以事先授权评标委员会直接确定中标供应商。</w:t>
      </w:r>
    </w:p>
    <w:p w:rsidR="00ED046B" w:rsidRPr="00E97E41" w:rsidRDefault="00EF54E1">
      <w:pPr>
        <w:pStyle w:val="Default"/>
      </w:pPr>
      <w:r w:rsidRPr="00E97E41">
        <w:t>33.2 采购人也可以按照《政府采购法》及其实施条例等法律法规的规定和招标文件的要求确认中标供应商。</w:t>
      </w:r>
    </w:p>
    <w:p w:rsidR="00ED046B" w:rsidRPr="00E97E41" w:rsidRDefault="00EF54E1">
      <w:pPr>
        <w:pStyle w:val="Default"/>
      </w:pPr>
      <w:r w:rsidRPr="00E97E41">
        <w:rPr>
          <w:rFonts w:hint="eastAsia"/>
        </w:rPr>
        <w:t>34. 中标通知</w:t>
      </w:r>
    </w:p>
    <w:p w:rsidR="00ED046B" w:rsidRPr="00E97E41" w:rsidRDefault="00EF54E1">
      <w:pPr>
        <w:pStyle w:val="Default"/>
      </w:pPr>
      <w:r w:rsidRPr="00E97E41">
        <w:rPr>
          <w:rFonts w:hint="eastAsia"/>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rsidR="00ED046B" w:rsidRPr="00E97E41" w:rsidRDefault="00EF54E1">
      <w:pPr>
        <w:pStyle w:val="Default"/>
      </w:pPr>
      <w:r w:rsidRPr="00E97E41">
        <w:rPr>
          <w:rFonts w:hint="eastAsia"/>
        </w:rPr>
        <w:lastRenderedPageBreak/>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rsidR="00ED046B" w:rsidRPr="00E97E41" w:rsidRDefault="00EF54E1">
      <w:pPr>
        <w:pStyle w:val="Default"/>
      </w:pPr>
      <w:r w:rsidRPr="00E97E41">
        <w:rPr>
          <w:rFonts w:hint="eastAsia"/>
        </w:rPr>
        <w:t>36. 签订合同</w:t>
      </w:r>
    </w:p>
    <w:p w:rsidR="00ED046B" w:rsidRPr="00E97E41" w:rsidRDefault="00EF54E1">
      <w:pPr>
        <w:pStyle w:val="Default"/>
      </w:pPr>
      <w:r w:rsidRPr="00E97E41">
        <w:rPr>
          <w:rFonts w:hint="eastAsia"/>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rsidR="00ED046B" w:rsidRPr="00E97E41" w:rsidRDefault="00EF54E1">
      <w:pPr>
        <w:pStyle w:val="Default"/>
      </w:pPr>
      <w:r w:rsidRPr="00E97E41">
        <w:rPr>
          <w:rFonts w:hint="eastAsia"/>
        </w:rPr>
        <w:t>36.2 招标文件、中标供应商的投标文件及其澄清文件等，均为签订合同的依据，且为合同的组成部分。</w:t>
      </w:r>
    </w:p>
    <w:p w:rsidR="00ED046B" w:rsidRPr="00E97E41" w:rsidRDefault="00EF54E1">
      <w:pPr>
        <w:pStyle w:val="Default"/>
      </w:pPr>
      <w:r w:rsidRPr="00E97E41">
        <w:rPr>
          <w:rFonts w:hint="eastAsia"/>
        </w:rPr>
        <w:t>37. 履约保证金</w:t>
      </w:r>
    </w:p>
    <w:p w:rsidR="00ED046B" w:rsidRPr="00E97E41" w:rsidRDefault="00EF54E1">
      <w:pPr>
        <w:pStyle w:val="Default"/>
      </w:pPr>
      <w:r w:rsidRPr="00E97E41">
        <w:rPr>
          <w:rFonts w:hint="eastAsia"/>
        </w:rPr>
        <w:t>37.1 若《招标项目要求》规定须提交履约保证金的，中标供应商须按照规定要求提交履约保证金。</w:t>
      </w:r>
    </w:p>
    <w:p w:rsidR="00ED046B" w:rsidRPr="00E97E41" w:rsidRDefault="00EF54E1">
      <w:pPr>
        <w:pStyle w:val="Default"/>
      </w:pPr>
      <w:r w:rsidRPr="00E97E41">
        <w:rPr>
          <w:rFonts w:hint="eastAsia"/>
        </w:rPr>
        <w:t>37.2 中标供应</w:t>
      </w:r>
      <w:proofErr w:type="gramStart"/>
      <w:r w:rsidRPr="00E97E41">
        <w:rPr>
          <w:rFonts w:hint="eastAsia"/>
        </w:rPr>
        <w:t>商未能</w:t>
      </w:r>
      <w:proofErr w:type="gramEnd"/>
      <w:r w:rsidRPr="00E97E41">
        <w:rPr>
          <w:rFonts w:hint="eastAsia"/>
        </w:rPr>
        <w:t>按合同规定履行其义务，采购人有权没收其履约保证金。</w:t>
      </w:r>
    </w:p>
    <w:p w:rsidR="00ED046B" w:rsidRPr="00E97E41" w:rsidRDefault="00EF54E1">
      <w:pPr>
        <w:pStyle w:val="Default"/>
      </w:pPr>
      <w:r w:rsidRPr="00E97E41">
        <w:rPr>
          <w:rFonts w:hint="eastAsia"/>
        </w:rPr>
        <w:t>38. 中标供应</w:t>
      </w:r>
      <w:proofErr w:type="gramStart"/>
      <w:r w:rsidRPr="00E97E41">
        <w:rPr>
          <w:rFonts w:hint="eastAsia"/>
        </w:rPr>
        <w:t>商拒绝</w:t>
      </w:r>
      <w:proofErr w:type="gramEnd"/>
      <w:r w:rsidRPr="00E97E41">
        <w:rPr>
          <w:rFonts w:hint="eastAsia"/>
        </w:rPr>
        <w:t>与采购人签订合同的，采购人可以按照评审报告推荐的中标候选人名单排序，确定下一候选人为中标供应商，也可以重新开展政府采购活动。</w:t>
      </w:r>
    </w:p>
    <w:p w:rsidR="00ED046B" w:rsidRPr="00E97E41" w:rsidRDefault="00EF54E1">
      <w:pPr>
        <w:pStyle w:val="Default"/>
      </w:pPr>
      <w:r w:rsidRPr="00E97E41">
        <w:rPr>
          <w:rFonts w:hint="eastAsia"/>
        </w:rPr>
        <w:t>39. 合同分包</w:t>
      </w:r>
    </w:p>
    <w:p w:rsidR="00ED046B" w:rsidRPr="00E97E41" w:rsidRDefault="00EF54E1">
      <w:pPr>
        <w:pStyle w:val="Default"/>
      </w:pPr>
      <w:r w:rsidRPr="00E97E41">
        <w:rPr>
          <w:rFonts w:hint="eastAsia"/>
        </w:rPr>
        <w:t>39.1 未经采购人同意，中标供应商不得分包合同。</w:t>
      </w:r>
    </w:p>
    <w:p w:rsidR="00ED046B" w:rsidRPr="00E97E41" w:rsidRDefault="00EF54E1">
      <w:pPr>
        <w:pStyle w:val="Default"/>
      </w:pPr>
      <w:r w:rsidRPr="00E97E41">
        <w:rPr>
          <w:rFonts w:hint="eastAsia"/>
        </w:rPr>
        <w:t>39.2 政府采购合同分包履行的，中标供应商就采购项目和分包项目向采购人负责，分包供应商就分包项目承担责任。</w:t>
      </w:r>
    </w:p>
    <w:p w:rsidR="00ED046B" w:rsidRPr="00E97E41" w:rsidRDefault="00EF54E1">
      <w:pPr>
        <w:widowControl/>
        <w:jc w:val="left"/>
        <w:rPr>
          <w:b/>
          <w:bCs/>
          <w:kern w:val="28"/>
          <w:sz w:val="32"/>
          <w:szCs w:val="32"/>
          <w:lang w:val="zh-CN"/>
        </w:rPr>
      </w:pPr>
      <w:r w:rsidRPr="00E97E41">
        <w:br w:type="page"/>
      </w:r>
    </w:p>
    <w:p w:rsidR="00ED046B" w:rsidRPr="00E97E41" w:rsidRDefault="00EF54E1">
      <w:pPr>
        <w:pStyle w:val="ac"/>
        <w:rPr>
          <w:rFonts w:ascii="Times New Roman" w:hAnsi="Times New Roman"/>
        </w:rPr>
      </w:pPr>
      <w:r w:rsidRPr="00E97E41">
        <w:rPr>
          <w:rFonts w:ascii="Times New Roman" w:hAnsi="Times New Roman"/>
        </w:rPr>
        <w:lastRenderedPageBreak/>
        <w:t>第四部分合同条款</w:t>
      </w:r>
    </w:p>
    <w:p w:rsidR="00ED046B" w:rsidRPr="00E97E41" w:rsidRDefault="00EF54E1">
      <w:pPr>
        <w:tabs>
          <w:tab w:val="left" w:pos="412"/>
          <w:tab w:val="left" w:pos="618"/>
        </w:tabs>
        <w:spacing w:line="520" w:lineRule="exact"/>
        <w:jc w:val="center"/>
        <w:rPr>
          <w:b/>
          <w:sz w:val="30"/>
          <w:szCs w:val="30"/>
        </w:rPr>
      </w:pPr>
      <w:r w:rsidRPr="00E97E41">
        <w:rPr>
          <w:b/>
          <w:sz w:val="30"/>
          <w:szCs w:val="30"/>
        </w:rPr>
        <w:t>合同一般条款</w:t>
      </w:r>
    </w:p>
    <w:p w:rsidR="00ED046B" w:rsidRPr="00E97E41" w:rsidRDefault="00EF54E1">
      <w:pPr>
        <w:tabs>
          <w:tab w:val="left" w:pos="0"/>
          <w:tab w:val="left" w:pos="315"/>
        </w:tabs>
        <w:spacing w:line="520" w:lineRule="exact"/>
        <w:ind w:firstLine="480"/>
        <w:rPr>
          <w:sz w:val="24"/>
          <w:szCs w:val="24"/>
        </w:rPr>
      </w:pPr>
      <w:r w:rsidRPr="00E97E41">
        <w:rPr>
          <w:sz w:val="24"/>
          <w:szCs w:val="24"/>
        </w:rPr>
        <w:t>需方：</w:t>
      </w:r>
    </w:p>
    <w:p w:rsidR="00ED046B" w:rsidRPr="00E97E41" w:rsidRDefault="00EF54E1">
      <w:pPr>
        <w:tabs>
          <w:tab w:val="left" w:pos="0"/>
          <w:tab w:val="left" w:pos="315"/>
        </w:tabs>
        <w:spacing w:line="520" w:lineRule="exact"/>
        <w:ind w:firstLine="480"/>
        <w:rPr>
          <w:sz w:val="24"/>
          <w:szCs w:val="24"/>
        </w:rPr>
      </w:pPr>
      <w:r w:rsidRPr="00E97E41">
        <w:rPr>
          <w:sz w:val="24"/>
          <w:szCs w:val="24"/>
        </w:rPr>
        <w:t>供方：</w:t>
      </w:r>
    </w:p>
    <w:p w:rsidR="00ED046B" w:rsidRPr="00E97E41" w:rsidRDefault="00EF54E1">
      <w:pPr>
        <w:tabs>
          <w:tab w:val="left" w:pos="0"/>
          <w:tab w:val="left" w:pos="315"/>
        </w:tabs>
        <w:spacing w:line="520" w:lineRule="exact"/>
        <w:ind w:firstLine="480"/>
        <w:rPr>
          <w:sz w:val="24"/>
          <w:szCs w:val="24"/>
        </w:rPr>
      </w:pPr>
      <w:r w:rsidRPr="00E97E41">
        <w:rPr>
          <w:sz w:val="24"/>
          <w:szCs w:val="24"/>
        </w:rPr>
        <w:t>供、需双方根据项目（项目编号：</w:t>
      </w:r>
      <w:r w:rsidRPr="00E97E41">
        <w:rPr>
          <w:sz w:val="24"/>
          <w:szCs w:val="24"/>
        </w:rPr>
        <w:t xml:space="preserve">TGPC-201 - </w:t>
      </w:r>
      <w:r w:rsidRPr="00E97E41">
        <w:rPr>
          <w:sz w:val="24"/>
          <w:szCs w:val="24"/>
        </w:rPr>
        <w:t>）的政府采购结果和</w:t>
      </w:r>
      <w:r w:rsidRPr="00E97E41">
        <w:rPr>
          <w:rFonts w:hint="eastAsia"/>
          <w:sz w:val="24"/>
          <w:szCs w:val="24"/>
        </w:rPr>
        <w:t>招标</w:t>
      </w:r>
      <w:r w:rsidRPr="00E97E41">
        <w:rPr>
          <w:sz w:val="24"/>
          <w:szCs w:val="24"/>
        </w:rPr>
        <w:t>文件的要求，并经双方协商一致，达成合同：</w:t>
      </w:r>
    </w:p>
    <w:p w:rsidR="00ED046B" w:rsidRPr="00E97E41" w:rsidRDefault="00EF54E1">
      <w:pPr>
        <w:pStyle w:val="af2"/>
        <w:numPr>
          <w:ilvl w:val="0"/>
          <w:numId w:val="2"/>
        </w:numPr>
        <w:spacing w:line="480" w:lineRule="exact"/>
        <w:ind w:firstLineChars="0"/>
        <w:rPr>
          <w:sz w:val="24"/>
          <w:szCs w:val="24"/>
        </w:rPr>
      </w:pPr>
      <w:r w:rsidRPr="00E97E41">
        <w:rPr>
          <w:rFonts w:hint="eastAsia"/>
          <w:sz w:val="24"/>
          <w:szCs w:val="24"/>
        </w:rPr>
        <w:t>本合同为中小企业预留合同</w:t>
      </w:r>
    </w:p>
    <w:p w:rsidR="00ED046B" w:rsidRPr="00E97E41" w:rsidRDefault="00EF54E1">
      <w:pPr>
        <w:pStyle w:val="af2"/>
        <w:numPr>
          <w:ilvl w:val="0"/>
          <w:numId w:val="2"/>
        </w:numPr>
        <w:spacing w:line="480" w:lineRule="exact"/>
        <w:ind w:firstLineChars="0"/>
        <w:rPr>
          <w:sz w:val="24"/>
          <w:szCs w:val="24"/>
        </w:rPr>
      </w:pPr>
      <w:r w:rsidRPr="00E97E41">
        <w:rPr>
          <w:rFonts w:hint="eastAsia"/>
          <w:sz w:val="24"/>
          <w:szCs w:val="24"/>
        </w:rPr>
        <w:t>本合同非中小企业预留合同</w:t>
      </w:r>
    </w:p>
    <w:p w:rsidR="00ED046B" w:rsidRPr="00E97E41" w:rsidRDefault="00EF54E1">
      <w:pPr>
        <w:tabs>
          <w:tab w:val="left" w:pos="0"/>
          <w:tab w:val="left" w:pos="315"/>
        </w:tabs>
        <w:spacing w:line="520" w:lineRule="exact"/>
        <w:ind w:firstLine="480"/>
        <w:rPr>
          <w:sz w:val="24"/>
          <w:szCs w:val="24"/>
        </w:rPr>
      </w:pPr>
      <w:r w:rsidRPr="00E97E41">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ED046B" w:rsidRPr="00E97E41" w:rsidRDefault="00EF54E1">
      <w:pPr>
        <w:tabs>
          <w:tab w:val="left" w:pos="1133"/>
        </w:tabs>
        <w:spacing w:line="520" w:lineRule="exact"/>
        <w:ind w:firstLineChars="200" w:firstLine="480"/>
        <w:rPr>
          <w:sz w:val="24"/>
          <w:szCs w:val="24"/>
        </w:rPr>
      </w:pPr>
      <w:r w:rsidRPr="00E97E41">
        <w:rPr>
          <w:sz w:val="24"/>
          <w:szCs w:val="24"/>
        </w:rPr>
        <w:t>一、采购内容：（详见附件）</w:t>
      </w:r>
    </w:p>
    <w:p w:rsidR="00ED046B" w:rsidRPr="00E97E41" w:rsidRDefault="00EF54E1">
      <w:pPr>
        <w:tabs>
          <w:tab w:val="left" w:pos="1133"/>
        </w:tabs>
        <w:spacing w:line="520" w:lineRule="exact"/>
        <w:ind w:firstLineChars="200" w:firstLine="480"/>
        <w:rPr>
          <w:sz w:val="24"/>
          <w:szCs w:val="24"/>
        </w:rPr>
      </w:pPr>
      <w:r w:rsidRPr="00E97E41">
        <w:rPr>
          <w:sz w:val="24"/>
          <w:szCs w:val="24"/>
        </w:rPr>
        <w:t>合同总价款：人民币元</w:t>
      </w:r>
    </w:p>
    <w:p w:rsidR="00ED046B" w:rsidRPr="00E97E41" w:rsidRDefault="00EF54E1">
      <w:pPr>
        <w:tabs>
          <w:tab w:val="left" w:pos="1133"/>
        </w:tabs>
        <w:spacing w:line="520" w:lineRule="exact"/>
        <w:ind w:firstLineChars="200" w:firstLine="480"/>
        <w:rPr>
          <w:sz w:val="24"/>
          <w:szCs w:val="24"/>
        </w:rPr>
      </w:pPr>
      <w:r w:rsidRPr="00E97E41">
        <w:rPr>
          <w:sz w:val="24"/>
          <w:szCs w:val="24"/>
        </w:rPr>
        <w:t>大写：人民币元整</w:t>
      </w:r>
    </w:p>
    <w:p w:rsidR="00ED046B" w:rsidRPr="00E97E41" w:rsidRDefault="00EF54E1">
      <w:pPr>
        <w:tabs>
          <w:tab w:val="left" w:pos="360"/>
        </w:tabs>
        <w:spacing w:line="520" w:lineRule="exact"/>
        <w:ind w:firstLineChars="200" w:firstLine="480"/>
        <w:rPr>
          <w:sz w:val="24"/>
          <w:szCs w:val="24"/>
        </w:rPr>
      </w:pPr>
      <w:r w:rsidRPr="00E97E41">
        <w:rPr>
          <w:sz w:val="24"/>
          <w:szCs w:val="24"/>
        </w:rPr>
        <w:t>二、质量要求及对质量负责条件和期限：见附件。</w:t>
      </w:r>
    </w:p>
    <w:p w:rsidR="00ED046B" w:rsidRPr="00E97E41" w:rsidRDefault="00EF54E1">
      <w:pPr>
        <w:tabs>
          <w:tab w:val="left" w:pos="360"/>
        </w:tabs>
        <w:spacing w:line="520" w:lineRule="exact"/>
        <w:ind w:firstLineChars="200" w:firstLine="480"/>
        <w:rPr>
          <w:sz w:val="24"/>
          <w:szCs w:val="24"/>
        </w:rPr>
      </w:pPr>
      <w:r w:rsidRPr="00E97E41">
        <w:rPr>
          <w:sz w:val="24"/>
          <w:szCs w:val="24"/>
        </w:rPr>
        <w:t>三、供方所提供的服务必须具有合法手续及相关文件。如涉及知识产权则必须是自己拥有或合法使用的。</w:t>
      </w:r>
    </w:p>
    <w:p w:rsidR="00ED046B" w:rsidRPr="00E97E41" w:rsidRDefault="00EF54E1">
      <w:pPr>
        <w:tabs>
          <w:tab w:val="left" w:pos="360"/>
        </w:tabs>
        <w:spacing w:line="520" w:lineRule="exact"/>
        <w:ind w:firstLineChars="200" w:firstLine="480"/>
        <w:rPr>
          <w:sz w:val="24"/>
          <w:szCs w:val="24"/>
        </w:rPr>
      </w:pPr>
      <w:r w:rsidRPr="00E97E41">
        <w:rPr>
          <w:sz w:val="24"/>
          <w:szCs w:val="24"/>
        </w:rPr>
        <w:t>四、交货时间、地点、方式：见附件。</w:t>
      </w:r>
    </w:p>
    <w:p w:rsidR="00ED046B" w:rsidRPr="00E97E41" w:rsidRDefault="00EF54E1">
      <w:pPr>
        <w:tabs>
          <w:tab w:val="left" w:pos="360"/>
        </w:tabs>
        <w:spacing w:line="520" w:lineRule="exact"/>
        <w:ind w:firstLineChars="200" w:firstLine="480"/>
        <w:rPr>
          <w:sz w:val="24"/>
          <w:szCs w:val="24"/>
        </w:rPr>
      </w:pPr>
      <w:r w:rsidRPr="00E97E41">
        <w:rPr>
          <w:sz w:val="24"/>
          <w:szCs w:val="24"/>
        </w:rPr>
        <w:t>五、供方应随货物向需方交付服务的相关的资料。如果所提交文件是外文的，供方有义务为需方提供中文或译成中文文件。</w:t>
      </w:r>
    </w:p>
    <w:p w:rsidR="00ED046B" w:rsidRPr="00E97E41" w:rsidRDefault="00EF54E1">
      <w:pPr>
        <w:tabs>
          <w:tab w:val="left" w:pos="360"/>
          <w:tab w:val="left" w:pos="721"/>
        </w:tabs>
        <w:spacing w:line="520" w:lineRule="exact"/>
        <w:rPr>
          <w:sz w:val="24"/>
          <w:szCs w:val="24"/>
        </w:rPr>
      </w:pPr>
      <w:r w:rsidRPr="00E97E41">
        <w:rPr>
          <w:sz w:val="24"/>
          <w:szCs w:val="24"/>
        </w:rPr>
        <w:t>六、验收工作由需方负责对合同进行验收。</w:t>
      </w:r>
    </w:p>
    <w:p w:rsidR="00ED046B" w:rsidRPr="00E97E41" w:rsidRDefault="00EF54E1">
      <w:pPr>
        <w:tabs>
          <w:tab w:val="left" w:pos="360"/>
        </w:tabs>
        <w:spacing w:line="520" w:lineRule="exact"/>
        <w:rPr>
          <w:sz w:val="24"/>
          <w:szCs w:val="24"/>
        </w:rPr>
      </w:pPr>
      <w:r w:rsidRPr="00E97E41">
        <w:rPr>
          <w:sz w:val="24"/>
          <w:szCs w:val="24"/>
        </w:rPr>
        <w:t>七、货款支付方式：见附件。</w:t>
      </w:r>
    </w:p>
    <w:p w:rsidR="00ED046B" w:rsidRPr="00E97E41" w:rsidRDefault="00EF54E1">
      <w:pPr>
        <w:tabs>
          <w:tab w:val="left" w:pos="0"/>
          <w:tab w:val="left" w:pos="721"/>
        </w:tabs>
        <w:spacing w:line="520" w:lineRule="exact"/>
        <w:ind w:firstLineChars="200" w:firstLine="480"/>
        <w:rPr>
          <w:sz w:val="24"/>
          <w:szCs w:val="24"/>
        </w:rPr>
      </w:pPr>
      <w:r w:rsidRPr="00E97E41">
        <w:rPr>
          <w:sz w:val="24"/>
          <w:szCs w:val="24"/>
        </w:rPr>
        <w:t>供方开户银行（汉字全称）：，</w:t>
      </w:r>
    </w:p>
    <w:p w:rsidR="00ED046B" w:rsidRPr="00E97E41" w:rsidRDefault="00EF54E1" w:rsidP="00E97E41">
      <w:pPr>
        <w:tabs>
          <w:tab w:val="left" w:pos="0"/>
          <w:tab w:val="left" w:pos="721"/>
        </w:tabs>
        <w:spacing w:line="520" w:lineRule="exact"/>
        <w:ind w:firstLineChars="214" w:firstLine="514"/>
        <w:rPr>
          <w:sz w:val="24"/>
          <w:szCs w:val="24"/>
        </w:rPr>
      </w:pPr>
      <w:r w:rsidRPr="00E97E41">
        <w:rPr>
          <w:sz w:val="24"/>
          <w:szCs w:val="24"/>
        </w:rPr>
        <w:t>行号（数字代码）：，</w:t>
      </w:r>
    </w:p>
    <w:p w:rsidR="00ED046B" w:rsidRPr="00E97E41" w:rsidRDefault="00EF54E1" w:rsidP="00E97E41">
      <w:pPr>
        <w:tabs>
          <w:tab w:val="left" w:pos="0"/>
          <w:tab w:val="left" w:pos="721"/>
        </w:tabs>
        <w:spacing w:line="520" w:lineRule="exact"/>
        <w:ind w:firstLineChars="214" w:firstLine="514"/>
        <w:rPr>
          <w:sz w:val="24"/>
          <w:szCs w:val="24"/>
        </w:rPr>
      </w:pPr>
      <w:proofErr w:type="gramStart"/>
      <w:r w:rsidRPr="00E97E41">
        <w:rPr>
          <w:sz w:val="24"/>
          <w:szCs w:val="24"/>
        </w:rPr>
        <w:t>帐号</w:t>
      </w:r>
      <w:proofErr w:type="gramEnd"/>
      <w:r w:rsidRPr="00E97E41">
        <w:rPr>
          <w:sz w:val="24"/>
          <w:szCs w:val="24"/>
        </w:rPr>
        <w:t>：</w:t>
      </w:r>
      <w:r w:rsidRPr="00E97E41">
        <w:rPr>
          <w:szCs w:val="24"/>
        </w:rPr>
        <w:t>。</w:t>
      </w:r>
    </w:p>
    <w:p w:rsidR="00ED046B" w:rsidRPr="00E97E41" w:rsidRDefault="00EF54E1">
      <w:pPr>
        <w:tabs>
          <w:tab w:val="left" w:pos="0"/>
          <w:tab w:val="left" w:pos="360"/>
        </w:tabs>
        <w:spacing w:line="520" w:lineRule="exact"/>
        <w:ind w:firstLineChars="200" w:firstLine="480"/>
        <w:rPr>
          <w:sz w:val="24"/>
          <w:szCs w:val="24"/>
        </w:rPr>
      </w:pPr>
      <w:r w:rsidRPr="00E97E41">
        <w:rPr>
          <w:sz w:val="24"/>
          <w:szCs w:val="24"/>
        </w:rPr>
        <w:lastRenderedPageBreak/>
        <w:t>八、合同约定的交货期（竣工期）或验收期届满，需方由于不具备现场条件导致供方无法验收，合同顺延，延期</w:t>
      </w:r>
      <w:r w:rsidRPr="00E97E41">
        <w:rPr>
          <w:sz w:val="24"/>
          <w:szCs w:val="24"/>
        </w:rPr>
        <w:t>30</w:t>
      </w:r>
      <w:r w:rsidRPr="00E97E41">
        <w:rPr>
          <w:sz w:val="24"/>
          <w:szCs w:val="24"/>
        </w:rPr>
        <w:t>日以上，需方应按约定付款，如在实际验收过程中出现质量问题，另行商定；需方无故推迟验收或拒不验收的，则视同</w:t>
      </w:r>
      <w:r w:rsidRPr="00E97E41">
        <w:rPr>
          <w:sz w:val="24"/>
          <w:szCs w:val="24"/>
        </w:rPr>
        <w:t>“</w:t>
      </w:r>
      <w:r w:rsidRPr="00E97E41">
        <w:rPr>
          <w:sz w:val="24"/>
          <w:szCs w:val="24"/>
        </w:rPr>
        <w:t>验收合格</w:t>
      </w:r>
      <w:r w:rsidRPr="00E97E41">
        <w:rPr>
          <w:sz w:val="24"/>
          <w:szCs w:val="24"/>
        </w:rPr>
        <w:t>”</w:t>
      </w:r>
      <w:r w:rsidRPr="00E97E41">
        <w:rPr>
          <w:sz w:val="24"/>
          <w:szCs w:val="24"/>
        </w:rPr>
        <w:t>并向供方付款，但合同中与验收有关的其他条款以合同实际履行后的验收为准。需方具备现场条件，供方应积极做好安装和验收工作。</w:t>
      </w:r>
    </w:p>
    <w:p w:rsidR="00ED046B" w:rsidRPr="00E97E41" w:rsidRDefault="00EF54E1">
      <w:pPr>
        <w:pStyle w:val="20"/>
        <w:spacing w:line="520" w:lineRule="exact"/>
        <w:ind w:leftChars="-50" w:left="-105" w:firstLineChars="200" w:firstLine="480"/>
        <w:rPr>
          <w:sz w:val="24"/>
          <w:szCs w:val="24"/>
        </w:rPr>
      </w:pPr>
      <w:r w:rsidRPr="00E97E41">
        <w:rPr>
          <w:sz w:val="24"/>
          <w:szCs w:val="24"/>
        </w:rPr>
        <w:t>九、有关涉及本合同供方向天津市政府采购中心所提交的投标文件及有关澄清资料和服务承诺均视为本合同不可分割的部分，对供方具有约束力。</w:t>
      </w:r>
    </w:p>
    <w:p w:rsidR="00ED046B" w:rsidRPr="00E97E41" w:rsidRDefault="00EF54E1">
      <w:pPr>
        <w:tabs>
          <w:tab w:val="left" w:pos="0"/>
          <w:tab w:val="left" w:pos="315"/>
        </w:tabs>
        <w:spacing w:line="520" w:lineRule="exact"/>
        <w:rPr>
          <w:sz w:val="24"/>
          <w:szCs w:val="24"/>
        </w:rPr>
      </w:pPr>
      <w:r w:rsidRPr="00E97E41">
        <w:rPr>
          <w:sz w:val="24"/>
          <w:szCs w:val="24"/>
        </w:rPr>
        <w:t>十、本合同一式份，需方留存份，供方留存份，均具同等效力，签字盖章后生效。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ED046B" w:rsidRPr="00E97E41">
        <w:tc>
          <w:tcPr>
            <w:tcW w:w="4261" w:type="dxa"/>
          </w:tcPr>
          <w:p w:rsidR="00ED046B" w:rsidRPr="00E97E41" w:rsidRDefault="00EF54E1">
            <w:pPr>
              <w:tabs>
                <w:tab w:val="left" w:pos="0"/>
                <w:tab w:val="left" w:pos="315"/>
              </w:tabs>
              <w:spacing w:line="520" w:lineRule="exact"/>
              <w:rPr>
                <w:sz w:val="24"/>
                <w:szCs w:val="24"/>
              </w:rPr>
            </w:pPr>
            <w:r w:rsidRPr="00E97E41">
              <w:rPr>
                <w:sz w:val="24"/>
                <w:szCs w:val="24"/>
              </w:rPr>
              <w:t>供方（公章）：</w:t>
            </w:r>
          </w:p>
        </w:tc>
        <w:tc>
          <w:tcPr>
            <w:tcW w:w="4261" w:type="dxa"/>
          </w:tcPr>
          <w:p w:rsidR="00ED046B" w:rsidRPr="00E97E41" w:rsidRDefault="00EF54E1">
            <w:pPr>
              <w:tabs>
                <w:tab w:val="left" w:pos="0"/>
                <w:tab w:val="left" w:pos="315"/>
              </w:tabs>
              <w:spacing w:line="520" w:lineRule="exact"/>
              <w:rPr>
                <w:sz w:val="24"/>
                <w:szCs w:val="24"/>
              </w:rPr>
            </w:pPr>
            <w:r w:rsidRPr="00E97E41">
              <w:rPr>
                <w:sz w:val="24"/>
                <w:szCs w:val="24"/>
              </w:rPr>
              <w:t>需方（公章）：</w:t>
            </w:r>
          </w:p>
        </w:tc>
      </w:tr>
      <w:tr w:rsidR="00ED046B" w:rsidRPr="00E97E41">
        <w:tc>
          <w:tcPr>
            <w:tcW w:w="4261" w:type="dxa"/>
          </w:tcPr>
          <w:p w:rsidR="00ED046B" w:rsidRPr="00E97E41" w:rsidRDefault="00EF54E1">
            <w:pPr>
              <w:tabs>
                <w:tab w:val="left" w:pos="0"/>
                <w:tab w:val="left" w:pos="315"/>
              </w:tabs>
              <w:spacing w:line="520" w:lineRule="exact"/>
              <w:rPr>
                <w:sz w:val="24"/>
                <w:szCs w:val="24"/>
              </w:rPr>
            </w:pPr>
            <w:r w:rsidRPr="00E97E41">
              <w:rPr>
                <w:sz w:val="24"/>
                <w:szCs w:val="24"/>
              </w:rPr>
              <w:t>地址：</w:t>
            </w:r>
          </w:p>
        </w:tc>
        <w:tc>
          <w:tcPr>
            <w:tcW w:w="4261" w:type="dxa"/>
          </w:tcPr>
          <w:p w:rsidR="00ED046B" w:rsidRPr="00E97E41" w:rsidRDefault="00EF54E1">
            <w:pPr>
              <w:tabs>
                <w:tab w:val="left" w:pos="0"/>
                <w:tab w:val="left" w:pos="315"/>
              </w:tabs>
              <w:spacing w:line="520" w:lineRule="exact"/>
              <w:rPr>
                <w:sz w:val="24"/>
                <w:szCs w:val="24"/>
              </w:rPr>
            </w:pPr>
            <w:r w:rsidRPr="00E97E41">
              <w:rPr>
                <w:sz w:val="24"/>
                <w:szCs w:val="24"/>
              </w:rPr>
              <w:t>地址：</w:t>
            </w:r>
          </w:p>
        </w:tc>
      </w:tr>
      <w:tr w:rsidR="00ED046B" w:rsidRPr="00E97E41">
        <w:tc>
          <w:tcPr>
            <w:tcW w:w="4261" w:type="dxa"/>
          </w:tcPr>
          <w:p w:rsidR="00ED046B" w:rsidRPr="00E97E41" w:rsidRDefault="00EF54E1">
            <w:pPr>
              <w:tabs>
                <w:tab w:val="left" w:pos="360"/>
              </w:tabs>
              <w:spacing w:line="520" w:lineRule="exact"/>
              <w:rPr>
                <w:sz w:val="24"/>
                <w:szCs w:val="24"/>
              </w:rPr>
            </w:pPr>
            <w:r w:rsidRPr="00E97E41">
              <w:rPr>
                <w:sz w:val="24"/>
                <w:szCs w:val="24"/>
              </w:rPr>
              <w:t>法定代表人：</w:t>
            </w:r>
          </w:p>
        </w:tc>
        <w:tc>
          <w:tcPr>
            <w:tcW w:w="4261" w:type="dxa"/>
          </w:tcPr>
          <w:p w:rsidR="00ED046B" w:rsidRPr="00E97E41" w:rsidRDefault="00EF54E1">
            <w:pPr>
              <w:tabs>
                <w:tab w:val="left" w:pos="360"/>
              </w:tabs>
              <w:spacing w:line="520" w:lineRule="exact"/>
              <w:rPr>
                <w:sz w:val="24"/>
                <w:szCs w:val="24"/>
              </w:rPr>
            </w:pPr>
            <w:r w:rsidRPr="00E97E41">
              <w:rPr>
                <w:sz w:val="24"/>
                <w:szCs w:val="24"/>
              </w:rPr>
              <w:t>法定代表人：</w:t>
            </w:r>
          </w:p>
        </w:tc>
      </w:tr>
      <w:tr w:rsidR="00ED046B" w:rsidRPr="00E97E41">
        <w:tc>
          <w:tcPr>
            <w:tcW w:w="4261" w:type="dxa"/>
          </w:tcPr>
          <w:p w:rsidR="00ED046B" w:rsidRPr="00E97E41" w:rsidRDefault="00EF54E1">
            <w:pPr>
              <w:tabs>
                <w:tab w:val="left" w:pos="360"/>
              </w:tabs>
              <w:spacing w:line="520" w:lineRule="exact"/>
              <w:rPr>
                <w:sz w:val="24"/>
                <w:szCs w:val="24"/>
              </w:rPr>
            </w:pPr>
            <w:r w:rsidRPr="00E97E41">
              <w:rPr>
                <w:sz w:val="24"/>
                <w:szCs w:val="24"/>
              </w:rPr>
              <w:t>委托代理人：</w:t>
            </w:r>
          </w:p>
        </w:tc>
        <w:tc>
          <w:tcPr>
            <w:tcW w:w="4261" w:type="dxa"/>
          </w:tcPr>
          <w:p w:rsidR="00ED046B" w:rsidRPr="00E97E41" w:rsidRDefault="00EF54E1">
            <w:pPr>
              <w:tabs>
                <w:tab w:val="left" w:pos="360"/>
              </w:tabs>
              <w:spacing w:line="520" w:lineRule="exact"/>
              <w:rPr>
                <w:sz w:val="24"/>
                <w:szCs w:val="24"/>
              </w:rPr>
            </w:pPr>
            <w:r w:rsidRPr="00E97E41">
              <w:rPr>
                <w:sz w:val="24"/>
                <w:szCs w:val="24"/>
              </w:rPr>
              <w:t>委托代理人：</w:t>
            </w:r>
          </w:p>
        </w:tc>
      </w:tr>
      <w:tr w:rsidR="00ED046B" w:rsidRPr="00E97E41">
        <w:tc>
          <w:tcPr>
            <w:tcW w:w="4261" w:type="dxa"/>
          </w:tcPr>
          <w:p w:rsidR="00ED046B" w:rsidRPr="00E97E41" w:rsidRDefault="00EF54E1">
            <w:pPr>
              <w:tabs>
                <w:tab w:val="left" w:pos="360"/>
              </w:tabs>
              <w:spacing w:line="520" w:lineRule="exact"/>
              <w:rPr>
                <w:sz w:val="24"/>
                <w:szCs w:val="24"/>
              </w:rPr>
            </w:pPr>
            <w:r w:rsidRPr="00E97E41">
              <w:rPr>
                <w:sz w:val="24"/>
                <w:szCs w:val="24"/>
              </w:rPr>
              <w:t>电话：</w:t>
            </w:r>
          </w:p>
        </w:tc>
        <w:tc>
          <w:tcPr>
            <w:tcW w:w="4261" w:type="dxa"/>
          </w:tcPr>
          <w:p w:rsidR="00ED046B" w:rsidRPr="00E97E41" w:rsidRDefault="00EF54E1">
            <w:pPr>
              <w:tabs>
                <w:tab w:val="left" w:pos="360"/>
              </w:tabs>
              <w:spacing w:line="520" w:lineRule="exact"/>
              <w:rPr>
                <w:sz w:val="24"/>
                <w:szCs w:val="24"/>
              </w:rPr>
            </w:pPr>
            <w:r w:rsidRPr="00E97E41">
              <w:rPr>
                <w:sz w:val="24"/>
                <w:szCs w:val="24"/>
              </w:rPr>
              <w:t>电话：</w:t>
            </w:r>
          </w:p>
        </w:tc>
      </w:tr>
    </w:tbl>
    <w:p w:rsidR="00ED046B" w:rsidRPr="00E97E41" w:rsidRDefault="00ED046B">
      <w:pPr>
        <w:rPr>
          <w:sz w:val="24"/>
          <w:szCs w:val="24"/>
        </w:rPr>
      </w:pPr>
    </w:p>
    <w:p w:rsidR="00ED046B" w:rsidRPr="00E97E41" w:rsidRDefault="00EF54E1">
      <w:pPr>
        <w:rPr>
          <w:szCs w:val="24"/>
        </w:rPr>
      </w:pPr>
      <w:r w:rsidRPr="00E97E41">
        <w:rPr>
          <w:sz w:val="24"/>
          <w:szCs w:val="24"/>
        </w:rPr>
        <w:t>时间：</w:t>
      </w:r>
      <w:r w:rsidRPr="00E97E41">
        <w:rPr>
          <w:sz w:val="24"/>
          <w:szCs w:val="24"/>
        </w:rPr>
        <w:t>20</w:t>
      </w:r>
      <w:r w:rsidRPr="00E97E41">
        <w:rPr>
          <w:sz w:val="24"/>
          <w:szCs w:val="24"/>
        </w:rPr>
        <w:t>年月日</w:t>
      </w:r>
    </w:p>
    <w:p w:rsidR="00ED046B" w:rsidRPr="00E97E41" w:rsidRDefault="00EF54E1">
      <w:pPr>
        <w:jc w:val="center"/>
        <w:rPr>
          <w:b/>
          <w:sz w:val="30"/>
          <w:szCs w:val="30"/>
        </w:rPr>
      </w:pPr>
      <w:r w:rsidRPr="00E97E41">
        <w:rPr>
          <w:b/>
          <w:sz w:val="30"/>
          <w:szCs w:val="30"/>
        </w:rPr>
        <w:br w:type="page"/>
      </w:r>
      <w:r w:rsidRPr="00E97E41">
        <w:rPr>
          <w:b/>
          <w:sz w:val="30"/>
          <w:szCs w:val="30"/>
        </w:rPr>
        <w:lastRenderedPageBreak/>
        <w:t>合同特殊条款</w:t>
      </w:r>
    </w:p>
    <w:p w:rsidR="00ED046B" w:rsidRPr="00E97E41" w:rsidRDefault="00ED046B">
      <w:pPr>
        <w:tabs>
          <w:tab w:val="left" w:pos="360"/>
        </w:tabs>
        <w:spacing w:line="520" w:lineRule="exact"/>
        <w:ind w:firstLineChars="171" w:firstLine="410"/>
        <w:rPr>
          <w:sz w:val="24"/>
          <w:szCs w:val="24"/>
        </w:rPr>
      </w:pPr>
    </w:p>
    <w:p w:rsidR="00ED046B" w:rsidRPr="00E97E41" w:rsidRDefault="00EF54E1">
      <w:pPr>
        <w:tabs>
          <w:tab w:val="left" w:pos="360"/>
        </w:tabs>
        <w:spacing w:line="520" w:lineRule="exact"/>
        <w:ind w:firstLineChars="171" w:firstLine="410"/>
        <w:rPr>
          <w:sz w:val="24"/>
          <w:szCs w:val="24"/>
        </w:rPr>
      </w:pPr>
      <w:r w:rsidRPr="00E97E41">
        <w:rPr>
          <w:sz w:val="24"/>
          <w:szCs w:val="24"/>
        </w:rPr>
        <w:t>合同特殊条款是合同一般条款的补充和修改。如果两者之间有抵触，应以特殊条款为准。</w:t>
      </w:r>
    </w:p>
    <w:p w:rsidR="00ED046B" w:rsidRPr="00E97E41" w:rsidRDefault="00EF54E1">
      <w:pPr>
        <w:tabs>
          <w:tab w:val="left" w:pos="360"/>
        </w:tabs>
        <w:spacing w:line="520" w:lineRule="exact"/>
        <w:ind w:firstLineChars="171" w:firstLine="410"/>
        <w:rPr>
          <w:sz w:val="24"/>
          <w:szCs w:val="24"/>
        </w:rPr>
      </w:pPr>
      <w:r w:rsidRPr="00E97E41">
        <w:rPr>
          <w:sz w:val="24"/>
          <w:szCs w:val="24"/>
        </w:rPr>
        <w:t>合同特殊条款由中标单位和货物（或工程、服务）需求方及代理方根据货物项目的具体情况协商拟订。</w:t>
      </w:r>
    </w:p>
    <w:p w:rsidR="00ED046B" w:rsidRPr="00E97E41" w:rsidRDefault="00ED046B">
      <w:pPr>
        <w:autoSpaceDE w:val="0"/>
        <w:autoSpaceDN w:val="0"/>
        <w:adjustRightInd w:val="0"/>
        <w:spacing w:line="360" w:lineRule="auto"/>
        <w:ind w:firstLineChars="200" w:firstLine="480"/>
        <w:rPr>
          <w:sz w:val="24"/>
        </w:rPr>
      </w:pPr>
    </w:p>
    <w:p w:rsidR="00ED046B" w:rsidRPr="00E97E41" w:rsidRDefault="00EF54E1">
      <w:pPr>
        <w:widowControl/>
        <w:jc w:val="left"/>
        <w:rPr>
          <w:sz w:val="24"/>
        </w:rPr>
      </w:pPr>
      <w:r w:rsidRPr="00E97E41">
        <w:rPr>
          <w:sz w:val="24"/>
        </w:rPr>
        <w:br w:type="page"/>
      </w:r>
    </w:p>
    <w:p w:rsidR="00ED046B" w:rsidRPr="00E97E41" w:rsidRDefault="00EF54E1">
      <w:pPr>
        <w:pStyle w:val="ac"/>
        <w:rPr>
          <w:rFonts w:ascii="Times New Roman" w:hAnsi="Times New Roman"/>
        </w:rPr>
      </w:pPr>
      <w:r w:rsidRPr="00E97E41">
        <w:rPr>
          <w:rFonts w:ascii="Times New Roman" w:hAnsi="Times New Roman"/>
        </w:rPr>
        <w:lastRenderedPageBreak/>
        <w:t>第五部分投标文件格式</w:t>
      </w:r>
    </w:p>
    <w:p w:rsidR="00ED046B" w:rsidRPr="00E97E41" w:rsidRDefault="00EF54E1">
      <w:pPr>
        <w:autoSpaceDN w:val="0"/>
        <w:spacing w:line="360" w:lineRule="auto"/>
        <w:jc w:val="center"/>
        <w:rPr>
          <w:b/>
          <w:bCs/>
          <w:sz w:val="24"/>
        </w:rPr>
      </w:pPr>
      <w:r w:rsidRPr="00E97E41">
        <w:rPr>
          <w:b/>
          <w:bCs/>
          <w:sz w:val="24"/>
        </w:rPr>
        <w:t>投标文件封面格式</w:t>
      </w:r>
    </w:p>
    <w:p w:rsidR="00ED046B" w:rsidRPr="00E97E41" w:rsidRDefault="00ED046B">
      <w:pPr>
        <w:autoSpaceDE w:val="0"/>
        <w:autoSpaceDN w:val="0"/>
        <w:adjustRightInd w:val="0"/>
        <w:spacing w:line="520" w:lineRule="exact"/>
      </w:pPr>
    </w:p>
    <w:p w:rsidR="00ED046B" w:rsidRPr="00E97E41" w:rsidRDefault="00EF54E1">
      <w:pPr>
        <w:autoSpaceDE w:val="0"/>
        <w:autoSpaceDN w:val="0"/>
        <w:adjustRightInd w:val="0"/>
        <w:spacing w:line="520" w:lineRule="exact"/>
        <w:rPr>
          <w:b/>
          <w:kern w:val="0"/>
          <w:sz w:val="24"/>
        </w:rPr>
      </w:pPr>
      <w:r w:rsidRPr="00E97E41">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ED046B" w:rsidRPr="00E97E41" w:rsidRDefault="00ED046B">
      <w:pPr>
        <w:autoSpaceDE w:val="0"/>
        <w:autoSpaceDN w:val="0"/>
        <w:adjustRightInd w:val="0"/>
        <w:spacing w:line="520" w:lineRule="exact"/>
        <w:rPr>
          <w:b/>
          <w:kern w:val="0"/>
          <w:sz w:val="24"/>
        </w:rPr>
      </w:pPr>
    </w:p>
    <w:p w:rsidR="00ED046B" w:rsidRPr="00E97E41" w:rsidRDefault="00ED046B">
      <w:pPr>
        <w:autoSpaceDE w:val="0"/>
        <w:autoSpaceDN w:val="0"/>
        <w:adjustRightInd w:val="0"/>
        <w:spacing w:line="520" w:lineRule="exact"/>
        <w:rPr>
          <w:b/>
          <w:kern w:val="0"/>
          <w:sz w:val="24"/>
        </w:rPr>
      </w:pPr>
    </w:p>
    <w:p w:rsidR="00ED046B" w:rsidRPr="00E97E41" w:rsidRDefault="00EF54E1">
      <w:pPr>
        <w:autoSpaceDE w:val="0"/>
        <w:autoSpaceDN w:val="0"/>
        <w:adjustRightInd w:val="0"/>
        <w:jc w:val="center"/>
        <w:rPr>
          <w:kern w:val="0"/>
          <w:sz w:val="144"/>
          <w:szCs w:val="144"/>
        </w:rPr>
      </w:pPr>
      <w:r w:rsidRPr="00E97E41">
        <w:rPr>
          <w:sz w:val="160"/>
          <w:szCs w:val="84"/>
        </w:rPr>
        <w:t>投标文件</w:t>
      </w:r>
    </w:p>
    <w:p w:rsidR="00ED046B" w:rsidRPr="00E97E41" w:rsidRDefault="00ED046B">
      <w:pPr>
        <w:autoSpaceDE w:val="0"/>
        <w:autoSpaceDN w:val="0"/>
        <w:adjustRightInd w:val="0"/>
        <w:spacing w:line="520" w:lineRule="exact"/>
        <w:rPr>
          <w:b/>
          <w:kern w:val="0"/>
          <w:sz w:val="36"/>
          <w:szCs w:val="36"/>
        </w:rPr>
      </w:pPr>
    </w:p>
    <w:p w:rsidR="00ED046B" w:rsidRPr="00E97E41" w:rsidRDefault="00EF54E1">
      <w:pPr>
        <w:autoSpaceDE w:val="0"/>
        <w:autoSpaceDN w:val="0"/>
        <w:adjustRightInd w:val="0"/>
        <w:spacing w:line="520" w:lineRule="exact"/>
        <w:jc w:val="center"/>
        <w:rPr>
          <w:b/>
          <w:kern w:val="0"/>
          <w:sz w:val="24"/>
        </w:rPr>
      </w:pPr>
      <w:r w:rsidRPr="00E97E41">
        <w:rPr>
          <w:b/>
          <w:kern w:val="0"/>
          <w:sz w:val="24"/>
        </w:rPr>
        <w:t>（加盖电子签章）</w:t>
      </w:r>
    </w:p>
    <w:p w:rsidR="00ED046B" w:rsidRPr="00E97E41" w:rsidRDefault="00EF54E1" w:rsidP="004B1A87">
      <w:pPr>
        <w:spacing w:beforeLines="30" w:before="93" w:afterLines="70" w:after="218" w:line="540" w:lineRule="exact"/>
        <w:ind w:leftChars="300" w:left="630"/>
        <w:rPr>
          <w:b/>
          <w:sz w:val="34"/>
          <w:szCs w:val="34"/>
        </w:rPr>
      </w:pPr>
      <w:r w:rsidRPr="00E97E41">
        <w:rPr>
          <w:b/>
          <w:sz w:val="34"/>
          <w:szCs w:val="34"/>
        </w:rPr>
        <w:t>项目编号：</w:t>
      </w:r>
    </w:p>
    <w:p w:rsidR="00ED046B" w:rsidRPr="00E97E41" w:rsidRDefault="00EF54E1" w:rsidP="004B1A87">
      <w:pPr>
        <w:spacing w:beforeLines="30" w:before="93" w:afterLines="70" w:after="218" w:line="540" w:lineRule="exact"/>
        <w:ind w:leftChars="300" w:left="2152" w:hangingChars="446" w:hanging="1522"/>
        <w:rPr>
          <w:b/>
          <w:sz w:val="34"/>
          <w:szCs w:val="34"/>
        </w:rPr>
      </w:pPr>
      <w:r w:rsidRPr="00E97E41">
        <w:rPr>
          <w:b/>
          <w:sz w:val="34"/>
          <w:szCs w:val="34"/>
        </w:rPr>
        <w:t>项目名称：</w:t>
      </w:r>
    </w:p>
    <w:p w:rsidR="00ED046B" w:rsidRPr="00E97E41" w:rsidRDefault="00EF54E1" w:rsidP="004B1A87">
      <w:pPr>
        <w:spacing w:beforeLines="30" w:before="93" w:afterLines="70" w:after="218" w:line="540" w:lineRule="exact"/>
        <w:ind w:leftChars="300" w:left="2152" w:hangingChars="446" w:hanging="1522"/>
        <w:rPr>
          <w:b/>
          <w:sz w:val="34"/>
          <w:szCs w:val="34"/>
        </w:rPr>
      </w:pPr>
      <w:r w:rsidRPr="00E97E41">
        <w:rPr>
          <w:b/>
          <w:sz w:val="34"/>
          <w:szCs w:val="34"/>
        </w:rPr>
        <w:t>所投包号：</w:t>
      </w:r>
    </w:p>
    <w:p w:rsidR="00ED046B" w:rsidRPr="00E97E41" w:rsidRDefault="00EF54E1" w:rsidP="004B1A87">
      <w:pPr>
        <w:spacing w:beforeLines="30" w:before="93" w:afterLines="70" w:after="218" w:line="540" w:lineRule="exact"/>
        <w:ind w:leftChars="300" w:left="630"/>
        <w:rPr>
          <w:b/>
          <w:sz w:val="34"/>
          <w:szCs w:val="34"/>
        </w:rPr>
      </w:pPr>
      <w:r w:rsidRPr="00E97E41">
        <w:rPr>
          <w:b/>
          <w:sz w:val="34"/>
          <w:szCs w:val="34"/>
        </w:rPr>
        <w:t>投标单位名称：</w:t>
      </w:r>
    </w:p>
    <w:p w:rsidR="00ED046B" w:rsidRPr="00E97E41" w:rsidRDefault="00EF54E1" w:rsidP="004B1A87">
      <w:pPr>
        <w:spacing w:beforeLines="30" w:before="93" w:afterLines="70" w:after="218" w:line="540" w:lineRule="exact"/>
        <w:ind w:leftChars="300" w:left="630"/>
        <w:rPr>
          <w:b/>
          <w:sz w:val="34"/>
          <w:szCs w:val="34"/>
        </w:rPr>
      </w:pPr>
      <w:r w:rsidRPr="00E97E41">
        <w:rPr>
          <w:rFonts w:hint="eastAsia"/>
          <w:b/>
          <w:sz w:val="34"/>
          <w:szCs w:val="34"/>
        </w:rPr>
        <w:t>投标代表人姓名：</w:t>
      </w:r>
    </w:p>
    <w:p w:rsidR="00ED046B" w:rsidRPr="00E97E41" w:rsidRDefault="00ED046B" w:rsidP="004B1A87">
      <w:pPr>
        <w:spacing w:beforeLines="30" w:before="93" w:afterLines="70" w:after="218" w:line="540" w:lineRule="exact"/>
        <w:ind w:leftChars="300" w:left="630"/>
        <w:rPr>
          <w:b/>
          <w:sz w:val="34"/>
          <w:szCs w:val="34"/>
        </w:rPr>
      </w:pPr>
    </w:p>
    <w:p w:rsidR="00ED046B" w:rsidRPr="00E97E41" w:rsidRDefault="00ED046B" w:rsidP="004B1A87">
      <w:pPr>
        <w:spacing w:beforeLines="30" w:before="93" w:afterLines="70" w:after="218" w:line="540" w:lineRule="exact"/>
        <w:ind w:leftChars="300" w:left="630"/>
        <w:rPr>
          <w:b/>
          <w:sz w:val="34"/>
          <w:szCs w:val="34"/>
        </w:rPr>
      </w:pPr>
    </w:p>
    <w:p w:rsidR="00ED046B" w:rsidRPr="00E97E41" w:rsidRDefault="00ED046B" w:rsidP="004B1A87">
      <w:pPr>
        <w:spacing w:beforeLines="30" w:before="93" w:afterLines="70" w:after="218" w:line="540" w:lineRule="exact"/>
        <w:ind w:leftChars="300" w:left="630"/>
        <w:rPr>
          <w:b/>
          <w:sz w:val="34"/>
          <w:szCs w:val="34"/>
        </w:rPr>
      </w:pPr>
    </w:p>
    <w:p w:rsidR="00ED046B" w:rsidRPr="00E97E41" w:rsidRDefault="00EF54E1" w:rsidP="004B1A87">
      <w:pPr>
        <w:spacing w:beforeLines="30" w:before="93" w:afterLines="70" w:after="218" w:line="540" w:lineRule="exact"/>
        <w:ind w:leftChars="300" w:left="630"/>
        <w:rPr>
          <w:b/>
          <w:bCs/>
          <w:sz w:val="24"/>
        </w:rPr>
      </w:pPr>
      <w:r w:rsidRPr="00E97E41">
        <w:rPr>
          <w:b/>
          <w:sz w:val="34"/>
          <w:szCs w:val="34"/>
        </w:rPr>
        <w:t>投标日期：年月日</w:t>
      </w:r>
    </w:p>
    <w:p w:rsidR="00ED046B" w:rsidRPr="00E97E41" w:rsidRDefault="00EF54E1">
      <w:pPr>
        <w:widowControl/>
        <w:jc w:val="left"/>
        <w:rPr>
          <w:b/>
          <w:bCs/>
          <w:sz w:val="24"/>
        </w:rPr>
      </w:pPr>
      <w:r w:rsidRPr="00E97E41">
        <w:rPr>
          <w:b/>
          <w:bCs/>
          <w:sz w:val="24"/>
        </w:rPr>
        <w:br w:type="page"/>
      </w:r>
    </w:p>
    <w:p w:rsidR="00ED046B" w:rsidRPr="00E97E41" w:rsidRDefault="00EF54E1">
      <w:pPr>
        <w:autoSpaceDN w:val="0"/>
        <w:spacing w:line="360" w:lineRule="auto"/>
        <w:jc w:val="center"/>
        <w:rPr>
          <w:b/>
          <w:bCs/>
          <w:sz w:val="24"/>
        </w:rPr>
      </w:pPr>
      <w:r w:rsidRPr="00E97E41">
        <w:rPr>
          <w:b/>
          <w:bCs/>
          <w:sz w:val="24"/>
        </w:rPr>
        <w:lastRenderedPageBreak/>
        <w:t>投标文件总目录</w:t>
      </w:r>
    </w:p>
    <w:p w:rsidR="00ED046B" w:rsidRPr="00E97E41" w:rsidRDefault="00EF54E1">
      <w:pPr>
        <w:autoSpaceDN w:val="0"/>
        <w:spacing w:line="360" w:lineRule="auto"/>
        <w:jc w:val="center"/>
        <w:rPr>
          <w:b/>
          <w:bCs/>
          <w:sz w:val="24"/>
        </w:rPr>
      </w:pPr>
      <w:r w:rsidRPr="00E97E41">
        <w:rPr>
          <w:b/>
          <w:bCs/>
          <w:sz w:val="24"/>
        </w:rPr>
        <w:t>（</w:t>
      </w:r>
      <w:r w:rsidRPr="00E97E41">
        <w:rPr>
          <w:rFonts w:hint="eastAsia"/>
          <w:b/>
          <w:bCs/>
          <w:sz w:val="24"/>
        </w:rPr>
        <w:t>投标人</w:t>
      </w:r>
      <w:r w:rsidRPr="00E97E41">
        <w:rPr>
          <w:b/>
          <w:bCs/>
          <w:sz w:val="24"/>
        </w:rPr>
        <w:t>自行编制）</w:t>
      </w:r>
    </w:p>
    <w:p w:rsidR="00ED046B" w:rsidRPr="00E97E41" w:rsidRDefault="00ED046B">
      <w:pPr>
        <w:widowControl/>
        <w:jc w:val="center"/>
        <w:rPr>
          <w:b/>
          <w:sz w:val="24"/>
        </w:rPr>
      </w:pPr>
    </w:p>
    <w:p w:rsidR="00ED046B" w:rsidRPr="00E97E41" w:rsidRDefault="00EF54E1">
      <w:pPr>
        <w:widowControl/>
        <w:jc w:val="left"/>
        <w:rPr>
          <w:b/>
          <w:sz w:val="24"/>
        </w:rPr>
      </w:pPr>
      <w:r w:rsidRPr="00E97E41">
        <w:rPr>
          <w:b/>
          <w:sz w:val="24"/>
        </w:rPr>
        <w:br w:type="page"/>
      </w:r>
    </w:p>
    <w:p w:rsidR="00ED046B" w:rsidRPr="00E97E41" w:rsidRDefault="00EF54E1">
      <w:pPr>
        <w:widowControl/>
        <w:jc w:val="center"/>
        <w:rPr>
          <w:b/>
          <w:sz w:val="24"/>
        </w:rPr>
      </w:pPr>
      <w:r w:rsidRPr="00E97E41">
        <w:rPr>
          <w:b/>
          <w:sz w:val="24"/>
        </w:rPr>
        <w:lastRenderedPageBreak/>
        <w:t>评分因素及评标标准页码检索</w:t>
      </w:r>
    </w:p>
    <w:p w:rsidR="00ED046B" w:rsidRPr="00E97E41" w:rsidRDefault="00EF54E1">
      <w:pPr>
        <w:widowControl/>
        <w:jc w:val="center"/>
        <w:rPr>
          <w:b/>
          <w:sz w:val="24"/>
        </w:rPr>
      </w:pPr>
      <w:r w:rsidRPr="00E97E41">
        <w:rPr>
          <w:b/>
          <w:bCs/>
          <w:sz w:val="24"/>
        </w:rPr>
        <w:t>（需投标人按招标文件</w:t>
      </w:r>
      <w:r w:rsidRPr="00E97E41">
        <w:rPr>
          <w:b/>
          <w:bCs/>
          <w:sz w:val="24"/>
        </w:rPr>
        <w:t>“</w:t>
      </w:r>
      <w:r w:rsidRPr="00E97E41">
        <w:rPr>
          <w:b/>
          <w:bCs/>
          <w:sz w:val="24"/>
        </w:rPr>
        <w:t>评分因素及评标标准</w:t>
      </w:r>
      <w:r w:rsidRPr="00E97E41">
        <w:rPr>
          <w:b/>
          <w:bCs/>
          <w:sz w:val="24"/>
        </w:rPr>
        <w:t>”</w:t>
      </w:r>
      <w:r w:rsidRPr="00E97E41">
        <w:rPr>
          <w:b/>
          <w:bCs/>
          <w:sz w:val="24"/>
        </w:rPr>
        <w:t>中每个评分项逐项列明页码）</w:t>
      </w:r>
    </w:p>
    <w:p w:rsidR="00ED046B" w:rsidRPr="00E97E41" w:rsidRDefault="00EF54E1">
      <w:pPr>
        <w:widowControl/>
        <w:jc w:val="left"/>
        <w:rPr>
          <w:sz w:val="24"/>
        </w:rPr>
      </w:pPr>
      <w:r w:rsidRPr="00E97E41">
        <w:rPr>
          <w:sz w:val="24"/>
        </w:rPr>
        <w:br w:type="page"/>
      </w:r>
    </w:p>
    <w:p w:rsidR="00ED046B" w:rsidRPr="00E97E41" w:rsidRDefault="00EF54E1" w:rsidP="004B1A87">
      <w:pPr>
        <w:tabs>
          <w:tab w:val="left" w:pos="360"/>
        </w:tabs>
        <w:spacing w:afterLines="100" w:after="312" w:line="360" w:lineRule="auto"/>
        <w:rPr>
          <w:b/>
          <w:sz w:val="24"/>
        </w:rPr>
      </w:pPr>
      <w:r w:rsidRPr="00E97E41">
        <w:rPr>
          <w:b/>
          <w:sz w:val="24"/>
        </w:rPr>
        <w:lastRenderedPageBreak/>
        <w:t>附件</w:t>
      </w:r>
      <w:r w:rsidRPr="00E97E41">
        <w:rPr>
          <w:b/>
          <w:sz w:val="24"/>
        </w:rPr>
        <w:t>1</w:t>
      </w:r>
    </w:p>
    <w:p w:rsidR="00ED046B" w:rsidRPr="00E97E41" w:rsidRDefault="00EF54E1">
      <w:pPr>
        <w:autoSpaceDN w:val="0"/>
        <w:spacing w:line="360" w:lineRule="auto"/>
        <w:jc w:val="center"/>
        <w:rPr>
          <w:b/>
          <w:bCs/>
          <w:sz w:val="24"/>
        </w:rPr>
      </w:pPr>
      <w:r w:rsidRPr="00E97E41">
        <w:rPr>
          <w:b/>
          <w:bCs/>
          <w:sz w:val="24"/>
        </w:rPr>
        <w:t>投标书</w:t>
      </w:r>
    </w:p>
    <w:p w:rsidR="00ED046B" w:rsidRPr="00E97E41" w:rsidRDefault="00EF54E1">
      <w:pPr>
        <w:spacing w:line="360" w:lineRule="auto"/>
        <w:rPr>
          <w:sz w:val="24"/>
        </w:rPr>
      </w:pPr>
      <w:r w:rsidRPr="00E97E41">
        <w:rPr>
          <w:sz w:val="24"/>
        </w:rPr>
        <w:t>致：天津市政府采购中心</w:t>
      </w:r>
    </w:p>
    <w:p w:rsidR="00ED046B" w:rsidRPr="00E97E41" w:rsidRDefault="00EF54E1">
      <w:pPr>
        <w:spacing w:line="360" w:lineRule="auto"/>
        <w:ind w:firstLineChars="200" w:firstLine="480"/>
        <w:rPr>
          <w:sz w:val="24"/>
        </w:rPr>
      </w:pPr>
      <w:r w:rsidRPr="00E97E41">
        <w:rPr>
          <w:sz w:val="24"/>
        </w:rPr>
        <w:t>根据贵方为天津市项目（项目编号：）的投标邀请，签字代表（姓名</w:t>
      </w:r>
      <w:r w:rsidRPr="00E97E41">
        <w:rPr>
          <w:sz w:val="24"/>
          <w:lang w:val="en-GB"/>
        </w:rPr>
        <w:t>/</w:t>
      </w:r>
      <w:r w:rsidRPr="00E97E41">
        <w:rPr>
          <w:sz w:val="24"/>
        </w:rPr>
        <w:t>职务）经正式授权并代表我公司（投标单位名称、地址）提交</w:t>
      </w:r>
      <w:r w:rsidRPr="00E97E41">
        <w:rPr>
          <w:rFonts w:hint="eastAsia"/>
          <w:sz w:val="24"/>
        </w:rPr>
        <w:t>网上应答及上传加盖电子签章的投标文件</w:t>
      </w:r>
      <w:r w:rsidRPr="00E97E41">
        <w:rPr>
          <w:sz w:val="24"/>
        </w:rPr>
        <w:t>。</w:t>
      </w:r>
    </w:p>
    <w:p w:rsidR="00ED046B" w:rsidRPr="00E97E41" w:rsidRDefault="00EF54E1">
      <w:pPr>
        <w:spacing w:line="360" w:lineRule="auto"/>
        <w:ind w:firstLineChars="200" w:firstLine="480"/>
        <w:rPr>
          <w:sz w:val="24"/>
        </w:rPr>
      </w:pPr>
      <w:r w:rsidRPr="00E97E41">
        <w:rPr>
          <w:sz w:val="24"/>
        </w:rPr>
        <w:t>据此函，签字代表宣布同意如下：</w:t>
      </w:r>
    </w:p>
    <w:p w:rsidR="00ED046B" w:rsidRPr="00E97E41" w:rsidRDefault="00EF54E1">
      <w:pPr>
        <w:spacing w:line="360" w:lineRule="auto"/>
        <w:ind w:firstLineChars="200" w:firstLine="480"/>
        <w:rPr>
          <w:sz w:val="24"/>
        </w:rPr>
      </w:pPr>
      <w:r w:rsidRPr="00E97E41">
        <w:rPr>
          <w:sz w:val="24"/>
        </w:rPr>
        <w:t xml:space="preserve">1. </w:t>
      </w:r>
      <w:r w:rsidRPr="00E97E41">
        <w:rPr>
          <w:sz w:val="24"/>
        </w:rPr>
        <w:t>所附投标报价表中规定的应提供和交付的服务投标总价为：</w:t>
      </w:r>
    </w:p>
    <w:p w:rsidR="00ED046B" w:rsidRPr="00E97E41" w:rsidRDefault="00EF54E1">
      <w:pPr>
        <w:spacing w:line="360" w:lineRule="auto"/>
        <w:ind w:firstLineChars="200" w:firstLine="480"/>
        <w:rPr>
          <w:sz w:val="24"/>
        </w:rPr>
      </w:pPr>
      <w:r w:rsidRPr="00E97E41">
        <w:rPr>
          <w:sz w:val="24"/>
        </w:rPr>
        <w:t>第一包，￥元（人民币），大写。</w:t>
      </w:r>
    </w:p>
    <w:p w:rsidR="00ED046B" w:rsidRPr="00E97E41" w:rsidRDefault="00EF54E1">
      <w:pPr>
        <w:spacing w:line="360" w:lineRule="auto"/>
        <w:ind w:firstLineChars="200" w:firstLine="480"/>
        <w:rPr>
          <w:sz w:val="24"/>
        </w:rPr>
      </w:pPr>
      <w:r w:rsidRPr="00E97E41">
        <w:rPr>
          <w:sz w:val="24"/>
        </w:rPr>
        <w:t>……</w:t>
      </w:r>
    </w:p>
    <w:p w:rsidR="00ED046B" w:rsidRPr="00E97E41" w:rsidRDefault="00EF54E1">
      <w:pPr>
        <w:spacing w:line="360" w:lineRule="auto"/>
        <w:ind w:firstLineChars="200" w:firstLine="480"/>
        <w:rPr>
          <w:sz w:val="24"/>
        </w:rPr>
      </w:pPr>
      <w:r w:rsidRPr="00E97E41">
        <w:rPr>
          <w:sz w:val="24"/>
        </w:rPr>
        <w:t xml:space="preserve">2. </w:t>
      </w:r>
      <w:r w:rsidRPr="00E97E41">
        <w:rPr>
          <w:sz w:val="24"/>
        </w:rPr>
        <w:t>我公司将按招标文件的规定履行合同责任和义务。</w:t>
      </w:r>
    </w:p>
    <w:p w:rsidR="00ED046B" w:rsidRPr="00E97E41" w:rsidRDefault="00EF54E1">
      <w:pPr>
        <w:spacing w:line="360" w:lineRule="auto"/>
        <w:ind w:firstLineChars="200" w:firstLine="480"/>
        <w:rPr>
          <w:sz w:val="24"/>
        </w:rPr>
      </w:pPr>
      <w:r w:rsidRPr="00E97E41">
        <w:rPr>
          <w:sz w:val="24"/>
        </w:rPr>
        <w:t xml:space="preserve">3. </w:t>
      </w:r>
      <w:r w:rsidRPr="00E97E41">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D046B" w:rsidRPr="00E97E41" w:rsidRDefault="00EF54E1">
      <w:pPr>
        <w:spacing w:line="360" w:lineRule="auto"/>
        <w:ind w:firstLineChars="200" w:firstLine="480"/>
        <w:rPr>
          <w:sz w:val="24"/>
        </w:rPr>
      </w:pPr>
      <w:r w:rsidRPr="00E97E41">
        <w:rPr>
          <w:sz w:val="24"/>
        </w:rPr>
        <w:t xml:space="preserve">4. </w:t>
      </w:r>
      <w:r w:rsidRPr="00E97E41">
        <w:rPr>
          <w:sz w:val="24"/>
        </w:rPr>
        <w:t>我公司的投标有效期为开标之日起</w:t>
      </w:r>
      <w:r w:rsidRPr="00E97E41">
        <w:rPr>
          <w:sz w:val="24"/>
        </w:rPr>
        <w:t>60</w:t>
      </w:r>
      <w:r w:rsidRPr="00E97E41">
        <w:rPr>
          <w:sz w:val="24"/>
        </w:rPr>
        <w:t>天。</w:t>
      </w:r>
    </w:p>
    <w:p w:rsidR="00ED046B" w:rsidRPr="00E97E41" w:rsidRDefault="00EF54E1">
      <w:pPr>
        <w:spacing w:line="360" w:lineRule="auto"/>
        <w:ind w:firstLineChars="200" w:firstLine="480"/>
        <w:rPr>
          <w:sz w:val="24"/>
        </w:rPr>
      </w:pPr>
      <w:r w:rsidRPr="00E97E41">
        <w:rPr>
          <w:sz w:val="24"/>
        </w:rPr>
        <w:t xml:space="preserve">5. </w:t>
      </w:r>
      <w:r w:rsidRPr="00E97E41">
        <w:rPr>
          <w:sz w:val="24"/>
        </w:rPr>
        <w:t>我公司同意按照招标方要求提供的与投标有关的一切数据或资料，并声明投标文件及所提供的一切资料</w:t>
      </w:r>
      <w:proofErr w:type="gramStart"/>
      <w:r w:rsidRPr="00E97E41">
        <w:rPr>
          <w:sz w:val="24"/>
        </w:rPr>
        <w:t>均真实</w:t>
      </w:r>
      <w:proofErr w:type="gramEnd"/>
      <w:r w:rsidRPr="00E97E41">
        <w:rPr>
          <w:sz w:val="24"/>
        </w:rPr>
        <w:t>有效。由于我公司提供资料不实而造成的责任和后果由我公司自行承担。</w:t>
      </w:r>
    </w:p>
    <w:p w:rsidR="00ED046B" w:rsidRPr="00E97E41" w:rsidRDefault="00EF54E1">
      <w:pPr>
        <w:spacing w:line="360" w:lineRule="auto"/>
        <w:ind w:firstLineChars="200" w:firstLine="480"/>
        <w:rPr>
          <w:sz w:val="24"/>
        </w:rPr>
      </w:pPr>
      <w:r w:rsidRPr="00E97E41">
        <w:rPr>
          <w:sz w:val="24"/>
        </w:rPr>
        <w:t xml:space="preserve">6. </w:t>
      </w:r>
      <w:r w:rsidRPr="00E97E41">
        <w:rPr>
          <w:sz w:val="24"/>
        </w:rPr>
        <w:t>我公司保证所投产品来自合法的供货渠道，若中标，则有义务向采购人提供其需要的有效书面证明材料。如果提供非法渠道的商品，视为欺诈，并承担相关责任。</w:t>
      </w:r>
    </w:p>
    <w:p w:rsidR="00ED046B" w:rsidRPr="00E97E41" w:rsidRDefault="00EF54E1">
      <w:pPr>
        <w:spacing w:line="360" w:lineRule="auto"/>
        <w:ind w:firstLineChars="200" w:firstLine="480"/>
        <w:rPr>
          <w:sz w:val="24"/>
        </w:rPr>
      </w:pPr>
      <w:r w:rsidRPr="00E97E41">
        <w:rPr>
          <w:sz w:val="24"/>
        </w:rPr>
        <w:t xml:space="preserve">7. </w:t>
      </w:r>
      <w:r w:rsidRPr="00E97E41">
        <w:rPr>
          <w:sz w:val="24"/>
        </w:rPr>
        <w:t>我公司已熟知贵中心关于本项目电子招投标的要求和规定，我公司</w:t>
      </w:r>
      <w:proofErr w:type="gramStart"/>
      <w:r w:rsidRPr="00E97E41">
        <w:rPr>
          <w:sz w:val="24"/>
        </w:rPr>
        <w:t>完全响应</w:t>
      </w:r>
      <w:proofErr w:type="gramEnd"/>
      <w:r w:rsidRPr="00E97E41">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E97E41">
        <w:rPr>
          <w:sz w:val="24"/>
        </w:rPr>
        <w:t>缺失均</w:t>
      </w:r>
      <w:proofErr w:type="gramEnd"/>
      <w:r w:rsidRPr="00E97E41">
        <w:rPr>
          <w:sz w:val="24"/>
        </w:rPr>
        <w:t>与贵中心无关，我方愿承担因此出现的任何风险和责任。</w:t>
      </w:r>
    </w:p>
    <w:p w:rsidR="00ED046B" w:rsidRPr="00E97E41" w:rsidRDefault="00EF54E1">
      <w:pPr>
        <w:spacing w:line="360" w:lineRule="auto"/>
        <w:ind w:firstLineChars="200" w:firstLine="480"/>
        <w:rPr>
          <w:sz w:val="24"/>
        </w:rPr>
      </w:pPr>
      <w:r w:rsidRPr="00E97E41">
        <w:rPr>
          <w:sz w:val="24"/>
        </w:rPr>
        <w:t xml:space="preserve">8. </w:t>
      </w:r>
      <w:r w:rsidRPr="00E97E41">
        <w:rPr>
          <w:sz w:val="24"/>
        </w:rPr>
        <w:t>我公司承诺完全符合《政府采购法》、《政府采购法实施条例》等法律法规规定，并随时接受</w:t>
      </w:r>
      <w:r w:rsidRPr="00E97E41">
        <w:rPr>
          <w:rFonts w:hint="eastAsia"/>
          <w:sz w:val="24"/>
        </w:rPr>
        <w:t>采购人、采购代理机构</w:t>
      </w:r>
      <w:r w:rsidRPr="00E97E41">
        <w:rPr>
          <w:sz w:val="24"/>
        </w:rPr>
        <w:t>的检查验证。在整个招标过程中，我公司若有违规行为，我公司完全接受贵中心依照相关法律法规和招标文件的规定</w:t>
      </w:r>
      <w:r w:rsidRPr="00E97E41">
        <w:rPr>
          <w:sz w:val="24"/>
        </w:rPr>
        <w:lastRenderedPageBreak/>
        <w:t>给予处罚。</w:t>
      </w:r>
    </w:p>
    <w:p w:rsidR="00ED046B" w:rsidRPr="00E97E41" w:rsidRDefault="00EF54E1">
      <w:pPr>
        <w:spacing w:line="360" w:lineRule="auto"/>
        <w:ind w:firstLineChars="200" w:firstLine="480"/>
        <w:jc w:val="left"/>
        <w:rPr>
          <w:sz w:val="24"/>
        </w:rPr>
      </w:pPr>
      <w:r w:rsidRPr="00E97E41">
        <w:rPr>
          <w:rFonts w:hint="eastAsia"/>
          <w:sz w:val="24"/>
        </w:rPr>
        <w:t xml:space="preserve">9. </w:t>
      </w:r>
      <w:r w:rsidRPr="00E97E41">
        <w:rPr>
          <w:rFonts w:hint="eastAsia"/>
          <w:sz w:val="24"/>
        </w:rPr>
        <w:t>我公司承诺未列入“信用中国”网站（</w:t>
      </w:r>
      <w:r w:rsidRPr="00E97E41">
        <w:rPr>
          <w:rFonts w:hint="eastAsia"/>
          <w:sz w:val="24"/>
        </w:rPr>
        <w:t>www.creditchina.gov.cn</w:t>
      </w:r>
      <w:r w:rsidRPr="00E97E41">
        <w:rPr>
          <w:rFonts w:hint="eastAsia"/>
          <w:sz w:val="24"/>
        </w:rPr>
        <w:t>）失信被执行人、重大税收违法案件当事人名单，也未列入中国政府采购网（</w:t>
      </w:r>
      <w:r w:rsidRPr="00E97E41">
        <w:rPr>
          <w:rFonts w:hint="eastAsia"/>
          <w:sz w:val="24"/>
        </w:rPr>
        <w:t>www.ccgp.gov.cn</w:t>
      </w:r>
      <w:r w:rsidRPr="00E97E41">
        <w:rPr>
          <w:rFonts w:hint="eastAsia"/>
          <w:sz w:val="24"/>
        </w:rPr>
        <w:t>）政府采购严重违法失信行为记录名单，符合《中华人民共和国政府采购法》第二十二条规定的各项条件，具备履行合同所必需的设备和专业技术能力，</w:t>
      </w:r>
      <w:r w:rsidRPr="00E97E41">
        <w:rPr>
          <w:rFonts w:hint="eastAsia"/>
          <w:sz w:val="24"/>
          <w:szCs w:val="24"/>
        </w:rPr>
        <w:t>投标截止日前</w:t>
      </w:r>
      <w:r w:rsidRPr="00E97E41">
        <w:rPr>
          <w:rFonts w:hint="eastAsia"/>
          <w:sz w:val="24"/>
          <w:szCs w:val="24"/>
        </w:rPr>
        <w:t>3</w:t>
      </w:r>
      <w:r w:rsidRPr="00E97E41">
        <w:rPr>
          <w:rFonts w:hint="eastAsia"/>
          <w:sz w:val="24"/>
          <w:szCs w:val="24"/>
        </w:rPr>
        <w:t>年在经营活动中没有重大违法记录</w:t>
      </w:r>
      <w:r w:rsidRPr="00E97E41">
        <w:rPr>
          <w:rFonts w:hint="eastAsia"/>
          <w:sz w:val="24"/>
        </w:rPr>
        <w:t>。</w:t>
      </w:r>
    </w:p>
    <w:p w:rsidR="00ED046B" w:rsidRPr="00E97E41" w:rsidRDefault="00EF54E1">
      <w:pPr>
        <w:spacing w:line="360" w:lineRule="auto"/>
        <w:ind w:firstLineChars="200" w:firstLine="480"/>
        <w:rPr>
          <w:sz w:val="24"/>
        </w:rPr>
      </w:pPr>
      <w:r w:rsidRPr="00E97E41">
        <w:rPr>
          <w:rFonts w:hint="eastAsia"/>
          <w:sz w:val="24"/>
        </w:rPr>
        <w:t>10</w:t>
      </w:r>
      <w:r w:rsidRPr="00E97E41">
        <w:rPr>
          <w:sz w:val="24"/>
        </w:rPr>
        <w:t xml:space="preserve">. </w:t>
      </w:r>
      <w:r w:rsidRPr="00E97E41">
        <w:rPr>
          <w:sz w:val="24"/>
        </w:rPr>
        <w:t>我公司若中标，</w:t>
      </w:r>
      <w:proofErr w:type="gramStart"/>
      <w:r w:rsidRPr="00E97E41">
        <w:rPr>
          <w:sz w:val="24"/>
        </w:rPr>
        <w:t>本承诺</w:t>
      </w:r>
      <w:proofErr w:type="gramEnd"/>
      <w:r w:rsidRPr="00E97E41">
        <w:rPr>
          <w:sz w:val="24"/>
        </w:rPr>
        <w:t>将成为合同不可分割的一部分，与合同具有同等的法律效力。</w:t>
      </w:r>
    </w:p>
    <w:p w:rsidR="00ED046B" w:rsidRPr="00E97E41" w:rsidRDefault="00EF54E1">
      <w:pPr>
        <w:spacing w:line="360" w:lineRule="auto"/>
        <w:ind w:firstLineChars="200" w:firstLine="480"/>
        <w:rPr>
          <w:sz w:val="24"/>
        </w:rPr>
      </w:pPr>
      <w:r w:rsidRPr="00E97E41">
        <w:rPr>
          <w:sz w:val="24"/>
        </w:rPr>
        <w:t>1</w:t>
      </w:r>
      <w:r w:rsidRPr="00E97E41">
        <w:rPr>
          <w:rFonts w:hint="eastAsia"/>
          <w:sz w:val="24"/>
        </w:rPr>
        <w:t>1</w:t>
      </w:r>
      <w:r w:rsidRPr="00E97E41">
        <w:rPr>
          <w:sz w:val="24"/>
        </w:rPr>
        <w:t xml:space="preserve">. </w:t>
      </w:r>
      <w:r w:rsidRPr="00E97E41">
        <w:rPr>
          <w:sz w:val="24"/>
        </w:rPr>
        <w:t>如违反上述承诺，我公司投标无效且接受相关部门依法</w:t>
      </w:r>
      <w:proofErr w:type="gramStart"/>
      <w:r w:rsidRPr="00E97E41">
        <w:rPr>
          <w:sz w:val="24"/>
        </w:rPr>
        <w:t>作出</w:t>
      </w:r>
      <w:proofErr w:type="gramEnd"/>
      <w:r w:rsidRPr="00E97E41">
        <w:rPr>
          <w:sz w:val="24"/>
        </w:rPr>
        <w:t>的处罚，并承担通过</w:t>
      </w:r>
      <w:r w:rsidRPr="00E97E41">
        <w:rPr>
          <w:sz w:val="24"/>
        </w:rPr>
        <w:t>“</w:t>
      </w:r>
      <w:r w:rsidRPr="00E97E41">
        <w:rPr>
          <w:sz w:val="24"/>
        </w:rPr>
        <w:t>天津市政府采购网</w:t>
      </w:r>
      <w:r w:rsidRPr="00E97E41">
        <w:rPr>
          <w:sz w:val="24"/>
        </w:rPr>
        <w:t>”</w:t>
      </w:r>
      <w:r w:rsidRPr="00E97E41">
        <w:rPr>
          <w:sz w:val="24"/>
        </w:rPr>
        <w:t>等相关媒体予以公布的任何风险和责任。</w:t>
      </w:r>
    </w:p>
    <w:p w:rsidR="00ED046B" w:rsidRPr="00E97E41" w:rsidRDefault="00EF54E1">
      <w:pPr>
        <w:spacing w:line="360" w:lineRule="auto"/>
        <w:ind w:firstLineChars="200" w:firstLine="480"/>
        <w:rPr>
          <w:sz w:val="24"/>
        </w:rPr>
      </w:pPr>
      <w:r w:rsidRPr="00E97E41">
        <w:rPr>
          <w:sz w:val="24"/>
        </w:rPr>
        <w:t xml:space="preserve">12. </w:t>
      </w:r>
      <w:r w:rsidRPr="00E97E41">
        <w:rPr>
          <w:rFonts w:hint="eastAsia"/>
          <w:sz w:val="24"/>
        </w:rPr>
        <w:t>我公司开票信息如下，</w:t>
      </w:r>
      <w:r w:rsidRPr="00E97E41">
        <w:rPr>
          <w:rFonts w:hint="eastAsia"/>
          <w:b/>
          <w:sz w:val="24"/>
        </w:rPr>
        <w:t>此信息与我公司在税务局注册的信息一致</w:t>
      </w:r>
      <w:r w:rsidRPr="00E97E41">
        <w:rPr>
          <w:rFonts w:hint="eastAsia"/>
          <w:sz w:val="24"/>
        </w:rPr>
        <w:t>：</w:t>
      </w:r>
    </w:p>
    <w:p w:rsidR="00ED046B" w:rsidRPr="00E97E41" w:rsidRDefault="00EF54E1">
      <w:pPr>
        <w:spacing w:line="360" w:lineRule="auto"/>
        <w:ind w:firstLineChars="200" w:firstLine="480"/>
        <w:rPr>
          <w:sz w:val="24"/>
        </w:rPr>
      </w:pPr>
      <w:r w:rsidRPr="00E97E41">
        <w:rPr>
          <w:rFonts w:hint="eastAsia"/>
          <w:sz w:val="24"/>
        </w:rPr>
        <w:t>纳税人识别号：</w:t>
      </w:r>
    </w:p>
    <w:p w:rsidR="00ED046B" w:rsidRPr="00E97E41" w:rsidRDefault="00EF54E1">
      <w:pPr>
        <w:spacing w:line="360" w:lineRule="auto"/>
        <w:ind w:firstLineChars="200" w:firstLine="480"/>
        <w:rPr>
          <w:sz w:val="24"/>
        </w:rPr>
      </w:pPr>
      <w:r w:rsidRPr="00E97E41">
        <w:rPr>
          <w:rFonts w:hint="eastAsia"/>
          <w:sz w:val="24"/>
        </w:rPr>
        <w:t>地址、电话：</w:t>
      </w:r>
    </w:p>
    <w:p w:rsidR="00ED046B" w:rsidRPr="00E97E41" w:rsidRDefault="00EF54E1">
      <w:pPr>
        <w:spacing w:line="360" w:lineRule="auto"/>
        <w:ind w:firstLineChars="200" w:firstLine="480"/>
        <w:rPr>
          <w:sz w:val="24"/>
        </w:rPr>
      </w:pPr>
      <w:r w:rsidRPr="00E97E41">
        <w:rPr>
          <w:rFonts w:hint="eastAsia"/>
          <w:sz w:val="24"/>
        </w:rPr>
        <w:t>开户行及账号：</w:t>
      </w:r>
    </w:p>
    <w:p w:rsidR="00ED046B" w:rsidRPr="00E97E41" w:rsidRDefault="00EF54E1">
      <w:pPr>
        <w:spacing w:line="360" w:lineRule="auto"/>
        <w:ind w:firstLineChars="200" w:firstLine="480"/>
        <w:rPr>
          <w:sz w:val="24"/>
        </w:rPr>
      </w:pPr>
      <w:r w:rsidRPr="00E97E41">
        <w:rPr>
          <w:rFonts w:hint="eastAsia"/>
          <w:sz w:val="24"/>
        </w:rPr>
        <w:t>开具发票类型：□增值税专用发票□增值税普通发票</w:t>
      </w:r>
    </w:p>
    <w:p w:rsidR="00ED046B" w:rsidRPr="00E97E41" w:rsidRDefault="00EF54E1">
      <w:pPr>
        <w:spacing w:line="360" w:lineRule="auto"/>
        <w:ind w:firstLineChars="200" w:firstLine="480"/>
        <w:rPr>
          <w:sz w:val="24"/>
        </w:rPr>
      </w:pPr>
      <w:r w:rsidRPr="00E97E41">
        <w:rPr>
          <w:rFonts w:hint="eastAsia"/>
          <w:sz w:val="24"/>
        </w:rPr>
        <w:t xml:space="preserve">13. </w:t>
      </w:r>
      <w:r w:rsidRPr="00E97E41">
        <w:rPr>
          <w:rFonts w:hint="eastAsia"/>
          <w:sz w:val="24"/>
        </w:rPr>
        <w:t>我公司选择招标代理服务费</w:t>
      </w:r>
      <w:r w:rsidRPr="00E97E41">
        <w:rPr>
          <w:sz w:val="24"/>
        </w:rPr>
        <w:t>发票领取方式（请自行选择以下任</w:t>
      </w:r>
      <w:proofErr w:type="gramStart"/>
      <w:r w:rsidRPr="00E97E41">
        <w:rPr>
          <w:sz w:val="24"/>
        </w:rPr>
        <w:t>一</w:t>
      </w:r>
      <w:proofErr w:type="gramEnd"/>
      <w:r w:rsidRPr="00E97E41">
        <w:rPr>
          <w:sz w:val="24"/>
        </w:rPr>
        <w:t>方式并在相应</w:t>
      </w:r>
      <w:r w:rsidRPr="00E97E41">
        <w:rPr>
          <w:rFonts w:hint="eastAsia"/>
          <w:sz w:val="24"/>
        </w:rPr>
        <w:t>□里划“√”</w:t>
      </w:r>
      <w:r w:rsidRPr="00E97E41">
        <w:rPr>
          <w:sz w:val="24"/>
        </w:rPr>
        <w:t>）：</w:t>
      </w:r>
    </w:p>
    <w:p w:rsidR="00ED046B" w:rsidRPr="00E97E41" w:rsidRDefault="00EF54E1">
      <w:pPr>
        <w:spacing w:line="360" w:lineRule="auto"/>
        <w:ind w:firstLineChars="200" w:firstLine="482"/>
        <w:rPr>
          <w:b/>
          <w:sz w:val="24"/>
        </w:rPr>
      </w:pPr>
      <w:r w:rsidRPr="00E97E41">
        <w:rPr>
          <w:rFonts w:hint="eastAsia"/>
          <w:b/>
          <w:sz w:val="24"/>
        </w:rPr>
        <w:t>□</w:t>
      </w:r>
      <w:r w:rsidRPr="00E97E41">
        <w:rPr>
          <w:b/>
          <w:sz w:val="24"/>
        </w:rPr>
        <w:t>上门自取</w:t>
      </w:r>
    </w:p>
    <w:p w:rsidR="00ED046B" w:rsidRPr="00E97E41" w:rsidRDefault="00ED046B">
      <w:pPr>
        <w:spacing w:line="360" w:lineRule="auto"/>
        <w:ind w:firstLineChars="200" w:firstLine="480"/>
        <w:rPr>
          <w:sz w:val="24"/>
        </w:rPr>
      </w:pPr>
    </w:p>
    <w:p w:rsidR="00ED046B" w:rsidRPr="00E97E41" w:rsidRDefault="00EF54E1">
      <w:pPr>
        <w:spacing w:line="360" w:lineRule="auto"/>
        <w:ind w:firstLineChars="200" w:firstLine="482"/>
        <w:rPr>
          <w:b/>
          <w:sz w:val="24"/>
        </w:rPr>
      </w:pPr>
      <w:r w:rsidRPr="00E97E41">
        <w:rPr>
          <w:rFonts w:hint="eastAsia"/>
          <w:b/>
          <w:sz w:val="24"/>
        </w:rPr>
        <w:t>□</w:t>
      </w:r>
      <w:r w:rsidRPr="00E97E41">
        <w:rPr>
          <w:b/>
          <w:sz w:val="24"/>
        </w:rPr>
        <w:t>到付邮寄</w:t>
      </w:r>
    </w:p>
    <w:p w:rsidR="00ED046B" w:rsidRPr="00E97E41" w:rsidRDefault="00EF54E1">
      <w:pPr>
        <w:spacing w:line="360" w:lineRule="auto"/>
        <w:ind w:firstLineChars="200" w:firstLine="480"/>
        <w:rPr>
          <w:sz w:val="24"/>
        </w:rPr>
      </w:pPr>
      <w:r w:rsidRPr="00E97E41">
        <w:rPr>
          <w:sz w:val="24"/>
        </w:rPr>
        <w:t>邮寄地址</w:t>
      </w:r>
      <w:r w:rsidRPr="00E97E41">
        <w:rPr>
          <w:rFonts w:hint="eastAsia"/>
          <w:sz w:val="24"/>
        </w:rPr>
        <w:t>、邮编</w:t>
      </w:r>
      <w:r w:rsidRPr="00E97E41">
        <w:rPr>
          <w:sz w:val="24"/>
        </w:rPr>
        <w:t>：</w:t>
      </w:r>
    </w:p>
    <w:p w:rsidR="00ED046B" w:rsidRPr="00E97E41" w:rsidRDefault="00EF54E1">
      <w:pPr>
        <w:spacing w:line="360" w:lineRule="auto"/>
        <w:ind w:firstLineChars="200" w:firstLine="480"/>
        <w:rPr>
          <w:sz w:val="24"/>
        </w:rPr>
      </w:pPr>
      <w:r w:rsidRPr="00E97E41">
        <w:rPr>
          <w:sz w:val="24"/>
        </w:rPr>
        <w:t>邮寄联系人、手机号码：</w:t>
      </w:r>
    </w:p>
    <w:p w:rsidR="00ED046B" w:rsidRPr="00E97E41" w:rsidRDefault="00ED046B">
      <w:pPr>
        <w:spacing w:line="360" w:lineRule="auto"/>
        <w:ind w:firstLineChars="1700" w:firstLine="4080"/>
        <w:rPr>
          <w:sz w:val="24"/>
        </w:rPr>
      </w:pP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F54E1">
      <w:pPr>
        <w:widowControl/>
        <w:jc w:val="left"/>
        <w:rPr>
          <w:sz w:val="24"/>
        </w:rPr>
      </w:pPr>
      <w:r w:rsidRPr="00E97E41">
        <w:rPr>
          <w:sz w:val="24"/>
        </w:rPr>
        <w:br w:type="page"/>
      </w:r>
    </w:p>
    <w:p w:rsidR="00ED046B" w:rsidRPr="00E97E41" w:rsidRDefault="00EF54E1">
      <w:pPr>
        <w:widowControl/>
        <w:jc w:val="left"/>
        <w:rPr>
          <w:b/>
          <w:sz w:val="24"/>
        </w:rPr>
      </w:pPr>
      <w:r w:rsidRPr="00E97E41">
        <w:rPr>
          <w:b/>
          <w:sz w:val="24"/>
        </w:rPr>
        <w:lastRenderedPageBreak/>
        <w:t>附件</w:t>
      </w:r>
      <w:r w:rsidRPr="00E97E41">
        <w:rPr>
          <w:b/>
          <w:sz w:val="24"/>
        </w:rPr>
        <w:t>2</w:t>
      </w:r>
    </w:p>
    <w:p w:rsidR="00ED046B" w:rsidRPr="00E97E41" w:rsidRDefault="00EF54E1">
      <w:pPr>
        <w:autoSpaceDN w:val="0"/>
        <w:spacing w:line="360" w:lineRule="auto"/>
        <w:jc w:val="center"/>
        <w:rPr>
          <w:b/>
          <w:bCs/>
          <w:sz w:val="24"/>
        </w:rPr>
      </w:pPr>
      <w:r w:rsidRPr="00E97E41">
        <w:rPr>
          <w:b/>
          <w:bCs/>
          <w:sz w:val="24"/>
        </w:rPr>
        <w:t>开标一览表</w:t>
      </w:r>
    </w:p>
    <w:p w:rsidR="00ED046B" w:rsidRPr="00E97E41" w:rsidRDefault="00ED046B">
      <w:pPr>
        <w:ind w:right="84"/>
        <w:rPr>
          <w:sz w:val="24"/>
        </w:rPr>
      </w:pPr>
    </w:p>
    <w:p w:rsidR="00ED046B" w:rsidRPr="00E97E41" w:rsidRDefault="00EF54E1">
      <w:pPr>
        <w:spacing w:line="460" w:lineRule="exact"/>
        <w:rPr>
          <w:sz w:val="24"/>
        </w:rPr>
      </w:pPr>
      <w:r w:rsidRPr="00E97E41">
        <w:rPr>
          <w:sz w:val="24"/>
        </w:rPr>
        <w:t>项目名称：</w:t>
      </w:r>
    </w:p>
    <w:p w:rsidR="00ED046B" w:rsidRPr="00E97E41" w:rsidRDefault="00EF54E1">
      <w:pPr>
        <w:spacing w:line="460" w:lineRule="exact"/>
        <w:rPr>
          <w:sz w:val="24"/>
        </w:rPr>
      </w:pPr>
      <w:r w:rsidRPr="00E97E41">
        <w:rPr>
          <w:sz w:val="24"/>
        </w:rPr>
        <w:t>项目编号：</w:t>
      </w:r>
    </w:p>
    <w:p w:rsidR="00ED046B" w:rsidRPr="00E97E41" w:rsidRDefault="00EF54E1">
      <w:pPr>
        <w:spacing w:line="460" w:lineRule="exact"/>
        <w:rPr>
          <w:sz w:val="24"/>
          <w:u w:val="single"/>
        </w:rPr>
      </w:pPr>
      <w:r w:rsidRPr="00E97E41">
        <w:rPr>
          <w:sz w:val="24"/>
        </w:rPr>
        <w:t>包号：</w:t>
      </w:r>
    </w:p>
    <w:p w:rsidR="00ED046B" w:rsidRPr="00E97E41" w:rsidRDefault="00EF54E1">
      <w:pPr>
        <w:spacing w:line="460" w:lineRule="exact"/>
        <w:rPr>
          <w:sz w:val="24"/>
        </w:rPr>
      </w:pPr>
      <w:r w:rsidRPr="00E97E4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9"/>
      </w:tblGrid>
      <w:tr w:rsidR="00ED046B" w:rsidRPr="00E97E41">
        <w:trPr>
          <w:jc w:val="center"/>
        </w:trPr>
        <w:tc>
          <w:tcPr>
            <w:tcW w:w="730" w:type="pct"/>
            <w:vAlign w:val="center"/>
          </w:tcPr>
          <w:p w:rsidR="00ED046B" w:rsidRPr="00E97E41" w:rsidRDefault="00EF54E1">
            <w:pPr>
              <w:spacing w:line="460" w:lineRule="exact"/>
              <w:jc w:val="center"/>
              <w:rPr>
                <w:sz w:val="24"/>
              </w:rPr>
            </w:pPr>
            <w:proofErr w:type="gramStart"/>
            <w:r w:rsidRPr="00E97E41">
              <w:rPr>
                <w:sz w:val="24"/>
              </w:rPr>
              <w:t>包号</w:t>
            </w:r>
            <w:proofErr w:type="gramEnd"/>
          </w:p>
        </w:tc>
        <w:tc>
          <w:tcPr>
            <w:tcW w:w="1278" w:type="pct"/>
            <w:vAlign w:val="center"/>
          </w:tcPr>
          <w:p w:rsidR="00ED046B" w:rsidRPr="00E97E41" w:rsidRDefault="00EF54E1">
            <w:pPr>
              <w:spacing w:line="460" w:lineRule="exact"/>
              <w:jc w:val="center"/>
              <w:rPr>
                <w:sz w:val="24"/>
              </w:rPr>
            </w:pPr>
            <w:r w:rsidRPr="00E97E41">
              <w:rPr>
                <w:sz w:val="24"/>
              </w:rPr>
              <w:t>服务名称</w:t>
            </w:r>
          </w:p>
        </w:tc>
        <w:tc>
          <w:tcPr>
            <w:tcW w:w="806" w:type="pct"/>
            <w:vAlign w:val="center"/>
          </w:tcPr>
          <w:p w:rsidR="00ED046B" w:rsidRPr="00E97E41" w:rsidRDefault="00EF54E1">
            <w:pPr>
              <w:spacing w:line="460" w:lineRule="exact"/>
              <w:jc w:val="center"/>
              <w:rPr>
                <w:sz w:val="24"/>
              </w:rPr>
            </w:pPr>
            <w:r w:rsidRPr="00E97E41">
              <w:rPr>
                <w:sz w:val="24"/>
              </w:rPr>
              <w:t>数量</w:t>
            </w:r>
          </w:p>
        </w:tc>
        <w:tc>
          <w:tcPr>
            <w:tcW w:w="1202" w:type="pct"/>
            <w:vAlign w:val="center"/>
          </w:tcPr>
          <w:p w:rsidR="00ED046B" w:rsidRPr="00E97E41" w:rsidRDefault="00EF54E1">
            <w:pPr>
              <w:spacing w:line="460" w:lineRule="exact"/>
              <w:jc w:val="center"/>
              <w:rPr>
                <w:sz w:val="24"/>
              </w:rPr>
            </w:pPr>
            <w:r w:rsidRPr="00E97E41">
              <w:rPr>
                <w:sz w:val="24"/>
              </w:rPr>
              <w:t>投标总价</w:t>
            </w:r>
          </w:p>
        </w:tc>
        <w:tc>
          <w:tcPr>
            <w:tcW w:w="984" w:type="pct"/>
            <w:vAlign w:val="center"/>
          </w:tcPr>
          <w:p w:rsidR="00ED046B" w:rsidRPr="00E97E41" w:rsidRDefault="00EF54E1">
            <w:pPr>
              <w:spacing w:line="460" w:lineRule="exact"/>
              <w:jc w:val="center"/>
              <w:rPr>
                <w:sz w:val="24"/>
              </w:rPr>
            </w:pPr>
            <w:r w:rsidRPr="00E97E41">
              <w:rPr>
                <w:sz w:val="24"/>
              </w:rPr>
              <w:t>备注</w:t>
            </w: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r w:rsidR="00ED046B" w:rsidRPr="00E97E41">
        <w:trPr>
          <w:jc w:val="center"/>
        </w:trPr>
        <w:tc>
          <w:tcPr>
            <w:tcW w:w="730" w:type="pct"/>
          </w:tcPr>
          <w:p w:rsidR="00ED046B" w:rsidRPr="00E97E41" w:rsidRDefault="00ED046B">
            <w:pPr>
              <w:spacing w:line="460" w:lineRule="exact"/>
              <w:rPr>
                <w:sz w:val="24"/>
              </w:rPr>
            </w:pPr>
          </w:p>
        </w:tc>
        <w:tc>
          <w:tcPr>
            <w:tcW w:w="1278" w:type="pct"/>
          </w:tcPr>
          <w:p w:rsidR="00ED046B" w:rsidRPr="00E97E41" w:rsidRDefault="00ED046B">
            <w:pPr>
              <w:spacing w:line="460" w:lineRule="exact"/>
              <w:rPr>
                <w:sz w:val="24"/>
              </w:rPr>
            </w:pPr>
          </w:p>
        </w:tc>
        <w:tc>
          <w:tcPr>
            <w:tcW w:w="806" w:type="pct"/>
          </w:tcPr>
          <w:p w:rsidR="00ED046B" w:rsidRPr="00E97E41" w:rsidRDefault="00ED046B">
            <w:pPr>
              <w:spacing w:line="460" w:lineRule="exact"/>
              <w:rPr>
                <w:sz w:val="24"/>
              </w:rPr>
            </w:pPr>
          </w:p>
        </w:tc>
        <w:tc>
          <w:tcPr>
            <w:tcW w:w="1202" w:type="pct"/>
          </w:tcPr>
          <w:p w:rsidR="00ED046B" w:rsidRPr="00E97E41" w:rsidRDefault="00ED046B">
            <w:pPr>
              <w:spacing w:line="460" w:lineRule="exact"/>
              <w:rPr>
                <w:sz w:val="24"/>
              </w:rPr>
            </w:pPr>
          </w:p>
        </w:tc>
        <w:tc>
          <w:tcPr>
            <w:tcW w:w="984" w:type="pct"/>
          </w:tcPr>
          <w:p w:rsidR="00ED046B" w:rsidRPr="00E97E41" w:rsidRDefault="00ED046B">
            <w:pPr>
              <w:spacing w:line="460" w:lineRule="exact"/>
              <w:rPr>
                <w:sz w:val="24"/>
              </w:rPr>
            </w:pPr>
          </w:p>
        </w:tc>
      </w:tr>
    </w:tbl>
    <w:p w:rsidR="00ED046B" w:rsidRPr="00E97E41" w:rsidRDefault="00ED046B">
      <w:pPr>
        <w:spacing w:line="360" w:lineRule="auto"/>
        <w:ind w:right="84" w:firstLine="420"/>
        <w:rPr>
          <w:sz w:val="24"/>
        </w:rPr>
      </w:pPr>
    </w:p>
    <w:p w:rsidR="00ED046B" w:rsidRPr="00E97E41" w:rsidRDefault="00ED046B">
      <w:pPr>
        <w:spacing w:line="360" w:lineRule="auto"/>
        <w:ind w:right="84" w:firstLine="420"/>
        <w:rPr>
          <w:sz w:val="24"/>
        </w:rPr>
      </w:pP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D046B">
      <w:pPr>
        <w:spacing w:line="360" w:lineRule="auto"/>
        <w:ind w:right="84" w:firstLine="420"/>
        <w:rPr>
          <w:sz w:val="24"/>
        </w:rPr>
      </w:pPr>
    </w:p>
    <w:p w:rsidR="00ED046B" w:rsidRPr="00E97E41" w:rsidRDefault="00EF54E1">
      <w:pPr>
        <w:widowControl/>
        <w:jc w:val="left"/>
        <w:rPr>
          <w:sz w:val="24"/>
        </w:rPr>
      </w:pPr>
      <w:r w:rsidRPr="00E97E41">
        <w:rPr>
          <w:sz w:val="24"/>
        </w:rPr>
        <w:br w:type="page"/>
      </w:r>
    </w:p>
    <w:p w:rsidR="00ED046B" w:rsidRPr="00E97E41" w:rsidRDefault="00EF54E1" w:rsidP="004B1A87">
      <w:pPr>
        <w:tabs>
          <w:tab w:val="left" w:pos="360"/>
        </w:tabs>
        <w:spacing w:afterLines="100" w:after="312" w:line="360" w:lineRule="auto"/>
        <w:rPr>
          <w:b/>
          <w:sz w:val="24"/>
        </w:rPr>
      </w:pPr>
      <w:r w:rsidRPr="00E97E41">
        <w:rPr>
          <w:b/>
          <w:sz w:val="24"/>
        </w:rPr>
        <w:lastRenderedPageBreak/>
        <w:t>附件</w:t>
      </w:r>
      <w:r w:rsidRPr="00E97E41">
        <w:rPr>
          <w:b/>
          <w:sz w:val="24"/>
        </w:rPr>
        <w:t>3</w:t>
      </w:r>
    </w:p>
    <w:p w:rsidR="00ED046B" w:rsidRPr="00E97E41" w:rsidRDefault="00EF54E1">
      <w:pPr>
        <w:autoSpaceDN w:val="0"/>
        <w:spacing w:line="360" w:lineRule="auto"/>
        <w:jc w:val="center"/>
        <w:rPr>
          <w:b/>
          <w:bCs/>
          <w:sz w:val="24"/>
        </w:rPr>
      </w:pPr>
      <w:r w:rsidRPr="00E97E41">
        <w:rPr>
          <w:b/>
          <w:bCs/>
          <w:sz w:val="24"/>
        </w:rPr>
        <w:t>开标分项一览表</w:t>
      </w:r>
    </w:p>
    <w:p w:rsidR="00ED046B" w:rsidRPr="00E97E41" w:rsidRDefault="00ED046B">
      <w:pPr>
        <w:ind w:right="84"/>
        <w:rPr>
          <w:sz w:val="24"/>
        </w:rPr>
      </w:pPr>
    </w:p>
    <w:p w:rsidR="00ED046B" w:rsidRPr="00E97E41" w:rsidRDefault="00EF54E1">
      <w:pPr>
        <w:spacing w:line="460" w:lineRule="exact"/>
        <w:ind w:left="192"/>
        <w:rPr>
          <w:sz w:val="24"/>
        </w:rPr>
      </w:pPr>
      <w:r w:rsidRPr="00E97E41">
        <w:rPr>
          <w:sz w:val="24"/>
        </w:rPr>
        <w:t>项目名称：</w:t>
      </w:r>
    </w:p>
    <w:p w:rsidR="00ED046B" w:rsidRPr="00E97E41" w:rsidRDefault="00EF54E1">
      <w:pPr>
        <w:spacing w:line="460" w:lineRule="exact"/>
        <w:ind w:left="192"/>
        <w:rPr>
          <w:sz w:val="24"/>
        </w:rPr>
      </w:pPr>
      <w:r w:rsidRPr="00E97E41">
        <w:rPr>
          <w:sz w:val="24"/>
        </w:rPr>
        <w:t>项目编号：</w:t>
      </w:r>
    </w:p>
    <w:p w:rsidR="00ED046B" w:rsidRPr="00E97E41" w:rsidRDefault="00EF54E1">
      <w:pPr>
        <w:spacing w:line="460" w:lineRule="exact"/>
        <w:ind w:left="192"/>
        <w:rPr>
          <w:sz w:val="24"/>
        </w:rPr>
      </w:pPr>
      <w:r w:rsidRPr="00E97E41">
        <w:rPr>
          <w:sz w:val="24"/>
        </w:rPr>
        <w:t>包号：</w:t>
      </w:r>
    </w:p>
    <w:p w:rsidR="00ED046B" w:rsidRPr="00E97E41" w:rsidRDefault="00EF54E1">
      <w:pPr>
        <w:spacing w:line="460" w:lineRule="exact"/>
        <w:ind w:firstLineChars="2900" w:firstLine="6960"/>
        <w:rPr>
          <w:sz w:val="24"/>
        </w:rPr>
      </w:pPr>
      <w:r w:rsidRPr="00E97E41">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D046B" w:rsidRPr="00E97E41">
        <w:trPr>
          <w:trHeight w:val="555"/>
          <w:jc w:val="center"/>
        </w:trPr>
        <w:tc>
          <w:tcPr>
            <w:tcW w:w="878" w:type="dxa"/>
            <w:vAlign w:val="center"/>
          </w:tcPr>
          <w:p w:rsidR="00ED046B" w:rsidRPr="00E97E41" w:rsidRDefault="00EF54E1">
            <w:pPr>
              <w:widowControl/>
              <w:jc w:val="center"/>
              <w:rPr>
                <w:b/>
                <w:bCs/>
                <w:kern w:val="0"/>
                <w:sz w:val="24"/>
                <w:szCs w:val="24"/>
              </w:rPr>
            </w:pPr>
            <w:proofErr w:type="gramStart"/>
            <w:r w:rsidRPr="00E97E41">
              <w:rPr>
                <w:b/>
                <w:bCs/>
                <w:kern w:val="0"/>
                <w:sz w:val="24"/>
                <w:szCs w:val="24"/>
              </w:rPr>
              <w:t>项号</w:t>
            </w:r>
            <w:proofErr w:type="gramEnd"/>
          </w:p>
        </w:tc>
        <w:tc>
          <w:tcPr>
            <w:tcW w:w="2349" w:type="dxa"/>
            <w:vAlign w:val="center"/>
          </w:tcPr>
          <w:p w:rsidR="00ED046B" w:rsidRPr="00E97E41" w:rsidRDefault="00EF54E1">
            <w:pPr>
              <w:widowControl/>
              <w:jc w:val="center"/>
              <w:rPr>
                <w:b/>
                <w:bCs/>
                <w:kern w:val="0"/>
                <w:sz w:val="24"/>
                <w:szCs w:val="24"/>
              </w:rPr>
            </w:pPr>
            <w:r w:rsidRPr="00E97E41">
              <w:rPr>
                <w:b/>
                <w:bCs/>
                <w:kern w:val="0"/>
                <w:sz w:val="24"/>
                <w:szCs w:val="24"/>
              </w:rPr>
              <w:t>服务名称</w:t>
            </w:r>
          </w:p>
        </w:tc>
        <w:tc>
          <w:tcPr>
            <w:tcW w:w="1701" w:type="dxa"/>
            <w:vAlign w:val="center"/>
          </w:tcPr>
          <w:p w:rsidR="00ED046B" w:rsidRPr="00E97E41" w:rsidRDefault="00EF54E1">
            <w:pPr>
              <w:widowControl/>
              <w:jc w:val="center"/>
              <w:rPr>
                <w:b/>
                <w:bCs/>
                <w:kern w:val="0"/>
                <w:sz w:val="24"/>
                <w:szCs w:val="24"/>
              </w:rPr>
            </w:pPr>
            <w:r w:rsidRPr="00E97E41">
              <w:rPr>
                <w:b/>
                <w:bCs/>
                <w:kern w:val="0"/>
                <w:sz w:val="24"/>
                <w:szCs w:val="24"/>
              </w:rPr>
              <w:t>总价</w:t>
            </w:r>
          </w:p>
        </w:tc>
        <w:tc>
          <w:tcPr>
            <w:tcW w:w="2238" w:type="dxa"/>
            <w:vAlign w:val="center"/>
          </w:tcPr>
          <w:p w:rsidR="00ED046B" w:rsidRPr="00E97E41" w:rsidRDefault="00EF54E1">
            <w:pPr>
              <w:widowControl/>
              <w:jc w:val="center"/>
              <w:rPr>
                <w:b/>
                <w:bCs/>
                <w:kern w:val="0"/>
                <w:sz w:val="24"/>
                <w:szCs w:val="24"/>
              </w:rPr>
            </w:pPr>
            <w:r w:rsidRPr="00E97E41">
              <w:rPr>
                <w:b/>
                <w:bCs/>
                <w:kern w:val="0"/>
                <w:sz w:val="24"/>
                <w:szCs w:val="24"/>
              </w:rPr>
              <w:t>数量</w:t>
            </w:r>
          </w:p>
        </w:tc>
        <w:tc>
          <w:tcPr>
            <w:tcW w:w="1848" w:type="dxa"/>
            <w:vAlign w:val="center"/>
          </w:tcPr>
          <w:p w:rsidR="00ED046B" w:rsidRPr="00E97E41" w:rsidRDefault="00EF54E1">
            <w:pPr>
              <w:widowControl/>
              <w:jc w:val="center"/>
              <w:rPr>
                <w:b/>
                <w:bCs/>
                <w:kern w:val="0"/>
                <w:sz w:val="24"/>
                <w:szCs w:val="24"/>
              </w:rPr>
            </w:pPr>
            <w:r w:rsidRPr="00E97E41">
              <w:rPr>
                <w:b/>
                <w:bCs/>
                <w:kern w:val="0"/>
                <w:sz w:val="24"/>
                <w:szCs w:val="24"/>
              </w:rPr>
              <w:t>备注</w:t>
            </w:r>
          </w:p>
        </w:tc>
      </w:tr>
      <w:tr w:rsidR="00ED046B" w:rsidRPr="00E97E41">
        <w:trPr>
          <w:trHeight w:val="465"/>
          <w:jc w:val="center"/>
        </w:trPr>
        <w:tc>
          <w:tcPr>
            <w:tcW w:w="878" w:type="dxa"/>
            <w:vAlign w:val="center"/>
          </w:tcPr>
          <w:p w:rsidR="00ED046B" w:rsidRPr="00E97E41" w:rsidRDefault="00EF54E1">
            <w:pPr>
              <w:widowControl/>
              <w:jc w:val="center"/>
              <w:rPr>
                <w:kern w:val="0"/>
                <w:sz w:val="24"/>
                <w:szCs w:val="24"/>
              </w:rPr>
            </w:pPr>
            <w:r w:rsidRPr="00E97E41">
              <w:rPr>
                <w:kern w:val="0"/>
                <w:sz w:val="24"/>
                <w:szCs w:val="24"/>
              </w:rPr>
              <w:t>1</w:t>
            </w:r>
          </w:p>
        </w:tc>
        <w:tc>
          <w:tcPr>
            <w:tcW w:w="2349" w:type="dxa"/>
            <w:vAlign w:val="center"/>
          </w:tcPr>
          <w:p w:rsidR="00ED046B" w:rsidRPr="00E97E41" w:rsidRDefault="00ED046B">
            <w:pPr>
              <w:widowControl/>
              <w:jc w:val="center"/>
              <w:rPr>
                <w:kern w:val="0"/>
                <w:sz w:val="24"/>
                <w:szCs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F54E1">
            <w:pPr>
              <w:widowControl/>
              <w:jc w:val="center"/>
              <w:rPr>
                <w:sz w:val="24"/>
                <w:szCs w:val="24"/>
              </w:rPr>
            </w:pPr>
            <w:r w:rsidRPr="00E97E41">
              <w:rPr>
                <w:sz w:val="24"/>
                <w:szCs w:val="24"/>
              </w:rPr>
              <w:t>1</w:t>
            </w:r>
            <w:r w:rsidRPr="00E97E41">
              <w:rPr>
                <w:sz w:val="24"/>
                <w:szCs w:val="24"/>
              </w:rPr>
              <w:t>项</w:t>
            </w:r>
          </w:p>
        </w:tc>
        <w:tc>
          <w:tcPr>
            <w:tcW w:w="1848" w:type="dxa"/>
            <w:vAlign w:val="center"/>
          </w:tcPr>
          <w:p w:rsidR="00ED046B" w:rsidRPr="00E97E41" w:rsidRDefault="00ED046B">
            <w:pPr>
              <w:widowControl/>
              <w:jc w:val="center"/>
              <w:rPr>
                <w:sz w:val="24"/>
                <w:szCs w:val="24"/>
              </w:rPr>
            </w:pPr>
          </w:p>
        </w:tc>
      </w:tr>
      <w:tr w:rsidR="00ED046B" w:rsidRPr="00E97E41">
        <w:trPr>
          <w:trHeight w:val="465"/>
          <w:jc w:val="center"/>
        </w:trPr>
        <w:tc>
          <w:tcPr>
            <w:tcW w:w="9014" w:type="dxa"/>
            <w:gridSpan w:val="5"/>
            <w:vAlign w:val="center"/>
          </w:tcPr>
          <w:p w:rsidR="00ED046B" w:rsidRPr="00E97E41" w:rsidRDefault="00EF54E1">
            <w:pPr>
              <w:widowControl/>
              <w:jc w:val="left"/>
              <w:rPr>
                <w:kern w:val="0"/>
                <w:sz w:val="24"/>
                <w:szCs w:val="24"/>
              </w:rPr>
            </w:pPr>
            <w:r w:rsidRPr="00E97E41">
              <w:rPr>
                <w:kern w:val="0"/>
                <w:sz w:val="24"/>
                <w:szCs w:val="24"/>
              </w:rPr>
              <w:t>其中</w:t>
            </w:r>
          </w:p>
        </w:tc>
      </w:tr>
      <w:tr w:rsidR="00ED046B" w:rsidRPr="00E97E41">
        <w:trPr>
          <w:trHeight w:val="465"/>
          <w:jc w:val="center"/>
        </w:trPr>
        <w:tc>
          <w:tcPr>
            <w:tcW w:w="3227" w:type="dxa"/>
            <w:gridSpan w:val="2"/>
            <w:vAlign w:val="center"/>
          </w:tcPr>
          <w:p w:rsidR="00ED046B" w:rsidRPr="00E97E41" w:rsidRDefault="00ED046B">
            <w:pPr>
              <w:widowControl/>
              <w:jc w:val="left"/>
              <w:rPr>
                <w:b/>
                <w:sz w:val="24"/>
                <w:szCs w:val="24"/>
              </w:rPr>
            </w:pPr>
          </w:p>
        </w:tc>
        <w:tc>
          <w:tcPr>
            <w:tcW w:w="1701" w:type="dxa"/>
            <w:vAlign w:val="center"/>
          </w:tcPr>
          <w:p w:rsidR="00ED046B" w:rsidRPr="00E97E41" w:rsidRDefault="00ED046B">
            <w:pPr>
              <w:widowControl/>
              <w:jc w:val="center"/>
              <w:rPr>
                <w:b/>
                <w:kern w:val="0"/>
                <w:sz w:val="24"/>
                <w:szCs w:val="24"/>
              </w:rPr>
            </w:pPr>
          </w:p>
        </w:tc>
        <w:tc>
          <w:tcPr>
            <w:tcW w:w="2238" w:type="dxa"/>
            <w:vAlign w:val="center"/>
          </w:tcPr>
          <w:p w:rsidR="00ED046B" w:rsidRPr="00E97E41" w:rsidRDefault="00ED046B">
            <w:pPr>
              <w:widowControl/>
              <w:jc w:val="center"/>
              <w:rPr>
                <w:b/>
                <w:kern w:val="0"/>
                <w:sz w:val="24"/>
                <w:szCs w:val="24"/>
              </w:rPr>
            </w:pPr>
          </w:p>
        </w:tc>
        <w:tc>
          <w:tcPr>
            <w:tcW w:w="1848" w:type="dxa"/>
            <w:vAlign w:val="center"/>
          </w:tcPr>
          <w:p w:rsidR="00ED046B" w:rsidRPr="00E97E41" w:rsidRDefault="00ED046B">
            <w:pPr>
              <w:widowControl/>
              <w:jc w:val="center"/>
              <w:rPr>
                <w:b/>
                <w:bCs/>
                <w:kern w:val="0"/>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kern w:val="0"/>
                <w:sz w:val="24"/>
                <w:szCs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kern w:val="0"/>
                <w:sz w:val="24"/>
                <w:szCs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kern w:val="0"/>
                <w:sz w:val="24"/>
                <w:szCs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sz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sz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kern w:val="0"/>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left"/>
              <w:rPr>
                <w:sz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kern w:val="0"/>
                <w:sz w:val="24"/>
                <w:szCs w:val="24"/>
              </w:rPr>
            </w:pPr>
          </w:p>
        </w:tc>
      </w:tr>
      <w:tr w:rsidR="00ED046B" w:rsidRPr="00E97E41">
        <w:trPr>
          <w:trHeight w:val="465"/>
          <w:jc w:val="center"/>
        </w:trPr>
        <w:tc>
          <w:tcPr>
            <w:tcW w:w="3227" w:type="dxa"/>
            <w:gridSpan w:val="2"/>
            <w:vAlign w:val="center"/>
          </w:tcPr>
          <w:p w:rsidR="00ED046B" w:rsidRPr="00E97E41" w:rsidRDefault="00ED046B">
            <w:pPr>
              <w:widowControl/>
              <w:jc w:val="center"/>
              <w:rPr>
                <w:sz w:val="24"/>
              </w:rPr>
            </w:pPr>
          </w:p>
        </w:tc>
        <w:tc>
          <w:tcPr>
            <w:tcW w:w="1701" w:type="dxa"/>
            <w:vAlign w:val="center"/>
          </w:tcPr>
          <w:p w:rsidR="00ED046B" w:rsidRPr="00E97E41" w:rsidRDefault="00ED046B">
            <w:pPr>
              <w:widowControl/>
              <w:jc w:val="center"/>
              <w:rPr>
                <w:kern w:val="0"/>
                <w:sz w:val="24"/>
                <w:szCs w:val="24"/>
              </w:rPr>
            </w:pPr>
          </w:p>
        </w:tc>
        <w:tc>
          <w:tcPr>
            <w:tcW w:w="2238" w:type="dxa"/>
            <w:vAlign w:val="center"/>
          </w:tcPr>
          <w:p w:rsidR="00ED046B" w:rsidRPr="00E97E41" w:rsidRDefault="00ED046B">
            <w:pPr>
              <w:widowControl/>
              <w:jc w:val="center"/>
              <w:rPr>
                <w:kern w:val="0"/>
                <w:sz w:val="24"/>
                <w:szCs w:val="24"/>
              </w:rPr>
            </w:pPr>
          </w:p>
        </w:tc>
        <w:tc>
          <w:tcPr>
            <w:tcW w:w="1848" w:type="dxa"/>
            <w:vAlign w:val="center"/>
          </w:tcPr>
          <w:p w:rsidR="00ED046B" w:rsidRPr="00E97E41" w:rsidRDefault="00ED046B">
            <w:pPr>
              <w:widowControl/>
              <w:jc w:val="center"/>
              <w:rPr>
                <w:kern w:val="0"/>
                <w:sz w:val="24"/>
                <w:szCs w:val="24"/>
              </w:rPr>
            </w:pPr>
          </w:p>
        </w:tc>
      </w:tr>
    </w:tbl>
    <w:p w:rsidR="00ED046B" w:rsidRPr="00E97E41" w:rsidRDefault="00EF54E1">
      <w:pPr>
        <w:ind w:left="180"/>
        <w:rPr>
          <w:sz w:val="22"/>
          <w:szCs w:val="24"/>
        </w:rPr>
      </w:pPr>
      <w:r w:rsidRPr="00E97E41">
        <w:rPr>
          <w:sz w:val="22"/>
          <w:szCs w:val="24"/>
        </w:rPr>
        <w:t>注：</w:t>
      </w:r>
      <w:r w:rsidRPr="00E97E41">
        <w:rPr>
          <w:sz w:val="22"/>
          <w:szCs w:val="24"/>
        </w:rPr>
        <w:t xml:space="preserve">1. </w:t>
      </w:r>
      <w:r w:rsidRPr="00E97E41">
        <w:rPr>
          <w:sz w:val="22"/>
          <w:szCs w:val="24"/>
        </w:rPr>
        <w:t>本表第一行填写本项目投标总价，须与附件</w:t>
      </w:r>
      <w:r w:rsidRPr="00E97E41">
        <w:rPr>
          <w:sz w:val="22"/>
          <w:szCs w:val="24"/>
        </w:rPr>
        <w:t>2</w:t>
      </w:r>
      <w:r w:rsidRPr="00E97E41">
        <w:rPr>
          <w:sz w:val="22"/>
          <w:szCs w:val="24"/>
        </w:rPr>
        <w:t>中投标总价保持一致。</w:t>
      </w:r>
    </w:p>
    <w:p w:rsidR="00ED046B" w:rsidRPr="00E97E41" w:rsidRDefault="00EF54E1">
      <w:pPr>
        <w:ind w:left="180" w:firstLineChars="200" w:firstLine="440"/>
      </w:pPr>
      <w:r w:rsidRPr="00E97E41">
        <w:rPr>
          <w:sz w:val="22"/>
          <w:szCs w:val="24"/>
        </w:rPr>
        <w:t xml:space="preserve">2. </w:t>
      </w:r>
      <w:r w:rsidRPr="00E97E41">
        <w:rPr>
          <w:sz w:val="22"/>
          <w:szCs w:val="24"/>
        </w:rPr>
        <w:t>下面应填写分项价格及分项名称（分项名称可根据实际情况增减、修改），分项价格汇总应等于总价。</w:t>
      </w: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F54E1">
      <w:pPr>
        <w:widowControl/>
        <w:jc w:val="left"/>
        <w:rPr>
          <w:sz w:val="24"/>
        </w:rPr>
      </w:pPr>
      <w:r w:rsidRPr="00E97E41">
        <w:rPr>
          <w:sz w:val="24"/>
        </w:rPr>
        <w:br w:type="page"/>
      </w:r>
    </w:p>
    <w:p w:rsidR="00ED046B" w:rsidRPr="00E97E41" w:rsidRDefault="00EF54E1" w:rsidP="004B1A87">
      <w:pPr>
        <w:tabs>
          <w:tab w:val="left" w:pos="360"/>
        </w:tabs>
        <w:spacing w:afterLines="100" w:after="312" w:line="360" w:lineRule="auto"/>
        <w:rPr>
          <w:b/>
          <w:sz w:val="24"/>
        </w:rPr>
      </w:pPr>
      <w:r w:rsidRPr="00E97E41">
        <w:rPr>
          <w:b/>
          <w:sz w:val="24"/>
        </w:rPr>
        <w:lastRenderedPageBreak/>
        <w:t>附件</w:t>
      </w:r>
      <w:r w:rsidRPr="00E97E41">
        <w:rPr>
          <w:b/>
          <w:sz w:val="24"/>
        </w:rPr>
        <w:t>4</w:t>
      </w:r>
    </w:p>
    <w:p w:rsidR="00ED046B" w:rsidRPr="00E97E41" w:rsidRDefault="00EF54E1">
      <w:pPr>
        <w:autoSpaceDN w:val="0"/>
        <w:spacing w:line="360" w:lineRule="auto"/>
        <w:jc w:val="center"/>
        <w:rPr>
          <w:b/>
          <w:bCs/>
          <w:sz w:val="24"/>
        </w:rPr>
      </w:pPr>
      <w:r w:rsidRPr="00E97E41">
        <w:rPr>
          <w:b/>
          <w:bCs/>
          <w:sz w:val="24"/>
        </w:rPr>
        <w:t>商务要求点对点应答表</w:t>
      </w:r>
    </w:p>
    <w:p w:rsidR="00ED046B" w:rsidRPr="00E97E41" w:rsidRDefault="00ED046B">
      <w:pPr>
        <w:spacing w:line="460" w:lineRule="exact"/>
        <w:rPr>
          <w:sz w:val="24"/>
        </w:rPr>
      </w:pPr>
    </w:p>
    <w:p w:rsidR="00ED046B" w:rsidRPr="00E97E41" w:rsidRDefault="00EF54E1">
      <w:pPr>
        <w:spacing w:line="460" w:lineRule="exact"/>
        <w:rPr>
          <w:sz w:val="24"/>
        </w:rPr>
      </w:pPr>
      <w:r w:rsidRPr="00E97E41">
        <w:rPr>
          <w:sz w:val="24"/>
        </w:rPr>
        <w:t>项目名称：</w:t>
      </w:r>
    </w:p>
    <w:p w:rsidR="00ED046B" w:rsidRPr="00E97E41" w:rsidRDefault="00EF54E1">
      <w:pPr>
        <w:spacing w:line="460" w:lineRule="exact"/>
        <w:rPr>
          <w:sz w:val="24"/>
        </w:rPr>
      </w:pPr>
      <w:r w:rsidRPr="00E97E41">
        <w:rPr>
          <w:sz w:val="24"/>
        </w:rPr>
        <w:t>项目编号：</w:t>
      </w:r>
    </w:p>
    <w:p w:rsidR="00ED046B" w:rsidRPr="00E97E41" w:rsidRDefault="00EF54E1">
      <w:pPr>
        <w:spacing w:line="460" w:lineRule="exact"/>
        <w:rPr>
          <w:sz w:val="24"/>
          <w:u w:val="single"/>
        </w:rPr>
      </w:pPr>
      <w:r w:rsidRPr="00E97E41">
        <w:rPr>
          <w:sz w:val="24"/>
        </w:rPr>
        <w:t>包号：</w:t>
      </w:r>
    </w:p>
    <w:p w:rsidR="00ED046B" w:rsidRPr="00E97E41" w:rsidRDefault="00ED046B">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ED046B" w:rsidRPr="00E97E4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备注</w:t>
            </w:r>
          </w:p>
        </w:tc>
      </w:tr>
      <w:tr w:rsidR="00ED046B" w:rsidRPr="00E97E4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D046B" w:rsidRPr="00E97E41" w:rsidRDefault="00EF54E1">
            <w:pPr>
              <w:widowControl/>
              <w:jc w:val="left"/>
              <w:rPr>
                <w:kern w:val="0"/>
                <w:szCs w:val="21"/>
              </w:rPr>
            </w:pPr>
            <w:r w:rsidRPr="00E97E41">
              <w:rPr>
                <w:kern w:val="0"/>
                <w:szCs w:val="21"/>
              </w:rPr>
              <w:t>（一）报价要求</w:t>
            </w:r>
          </w:p>
        </w:tc>
      </w:tr>
      <w:tr w:rsidR="00ED046B" w:rsidRPr="00E97E4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r>
      <w:tr w:rsidR="00ED046B" w:rsidRPr="00E97E4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D046B" w:rsidRPr="00E97E41" w:rsidRDefault="00EF54E1">
            <w:pPr>
              <w:widowControl/>
              <w:jc w:val="left"/>
              <w:rPr>
                <w:kern w:val="0"/>
                <w:szCs w:val="21"/>
              </w:rPr>
            </w:pPr>
            <w:r w:rsidRPr="00E97E41">
              <w:rPr>
                <w:kern w:val="0"/>
                <w:szCs w:val="21"/>
              </w:rPr>
              <w:t>（二）服务要求</w:t>
            </w:r>
          </w:p>
        </w:tc>
      </w:tr>
      <w:tr w:rsidR="00ED046B" w:rsidRPr="00E97E41">
        <w:tc>
          <w:tcPr>
            <w:tcW w:w="974" w:type="pct"/>
            <w:tcBorders>
              <w:top w:val="nil"/>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center"/>
              <w:rPr>
                <w:kern w:val="0"/>
                <w:szCs w:val="21"/>
              </w:rPr>
            </w:pPr>
            <w:r w:rsidRPr="00E97E41">
              <w:rPr>
                <w:kern w:val="0"/>
                <w:szCs w:val="21"/>
              </w:rPr>
              <w:t xml:space="preserve">　</w:t>
            </w:r>
          </w:p>
        </w:tc>
      </w:tr>
      <w:tr w:rsidR="00ED046B" w:rsidRPr="00E97E4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D046B" w:rsidRPr="00E97E41" w:rsidRDefault="00EF54E1">
            <w:pPr>
              <w:widowControl/>
              <w:jc w:val="left"/>
              <w:rPr>
                <w:kern w:val="0"/>
                <w:szCs w:val="21"/>
              </w:rPr>
            </w:pPr>
            <w:r w:rsidRPr="00E97E41">
              <w:rPr>
                <w:kern w:val="0"/>
                <w:szCs w:val="21"/>
              </w:rPr>
              <w:t>（三）时间、地点要求</w:t>
            </w:r>
          </w:p>
        </w:tc>
      </w:tr>
      <w:tr w:rsidR="00ED046B" w:rsidRPr="00E97E41">
        <w:tc>
          <w:tcPr>
            <w:tcW w:w="974" w:type="pct"/>
            <w:tcBorders>
              <w:top w:val="nil"/>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r>
      <w:tr w:rsidR="00ED046B" w:rsidRPr="00E97E4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D046B" w:rsidRPr="00E97E41" w:rsidRDefault="00EF54E1">
            <w:pPr>
              <w:widowControl/>
              <w:jc w:val="left"/>
              <w:rPr>
                <w:kern w:val="0"/>
                <w:szCs w:val="21"/>
              </w:rPr>
            </w:pPr>
            <w:r w:rsidRPr="00E97E41">
              <w:rPr>
                <w:kern w:val="0"/>
                <w:szCs w:val="21"/>
              </w:rPr>
              <w:t>（四）付款方式</w:t>
            </w:r>
          </w:p>
        </w:tc>
      </w:tr>
      <w:tr w:rsidR="00ED046B" w:rsidRPr="00E97E41">
        <w:tc>
          <w:tcPr>
            <w:tcW w:w="974" w:type="pct"/>
            <w:tcBorders>
              <w:top w:val="nil"/>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r>
      <w:tr w:rsidR="00ED046B" w:rsidRPr="00E97E4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D046B" w:rsidRPr="00E97E41" w:rsidRDefault="00EF54E1">
            <w:pPr>
              <w:widowControl/>
              <w:jc w:val="left"/>
              <w:rPr>
                <w:kern w:val="0"/>
                <w:szCs w:val="21"/>
              </w:rPr>
            </w:pPr>
            <w:r w:rsidRPr="00E97E41">
              <w:rPr>
                <w:kern w:val="0"/>
                <w:szCs w:val="21"/>
              </w:rPr>
              <w:t>（五）投标保证金和履约保证金</w:t>
            </w:r>
          </w:p>
        </w:tc>
      </w:tr>
      <w:tr w:rsidR="00ED046B" w:rsidRPr="00E97E41">
        <w:tc>
          <w:tcPr>
            <w:tcW w:w="974" w:type="pct"/>
            <w:tcBorders>
              <w:top w:val="nil"/>
              <w:left w:val="single" w:sz="8" w:space="0" w:color="auto"/>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D046B" w:rsidRPr="00E97E41" w:rsidRDefault="00EF54E1">
            <w:pPr>
              <w:widowControl/>
              <w:jc w:val="left"/>
              <w:rPr>
                <w:kern w:val="0"/>
                <w:szCs w:val="21"/>
              </w:rPr>
            </w:pPr>
            <w:r w:rsidRPr="00E97E41">
              <w:rPr>
                <w:kern w:val="0"/>
                <w:szCs w:val="21"/>
              </w:rPr>
              <w:t xml:space="preserve">　</w:t>
            </w:r>
          </w:p>
        </w:tc>
      </w:tr>
    </w:tbl>
    <w:p w:rsidR="00ED046B" w:rsidRPr="00E97E41" w:rsidRDefault="00EF54E1">
      <w:pPr>
        <w:spacing w:line="620" w:lineRule="exact"/>
        <w:rPr>
          <w:sz w:val="24"/>
        </w:rPr>
      </w:pPr>
      <w:r w:rsidRPr="00E97E41">
        <w:rPr>
          <w:sz w:val="24"/>
        </w:rPr>
        <w:t>注：</w:t>
      </w:r>
    </w:p>
    <w:p w:rsidR="00ED046B" w:rsidRPr="00E97E41" w:rsidRDefault="00EF54E1">
      <w:pPr>
        <w:spacing w:line="360" w:lineRule="auto"/>
        <w:rPr>
          <w:sz w:val="24"/>
        </w:rPr>
      </w:pPr>
      <w:r w:rsidRPr="00E97E41">
        <w:rPr>
          <w:sz w:val="24"/>
        </w:rPr>
        <w:t xml:space="preserve">1. </w:t>
      </w:r>
      <w:proofErr w:type="gramStart"/>
      <w:r w:rsidRPr="00E97E41">
        <w:rPr>
          <w:sz w:val="24"/>
        </w:rPr>
        <w:t>不</w:t>
      </w:r>
      <w:proofErr w:type="gramEnd"/>
      <w:r w:rsidRPr="00E97E41">
        <w:rPr>
          <w:sz w:val="24"/>
        </w:rPr>
        <w:t>如实填写偏离情况的投标文件将视为虚假材料。</w:t>
      </w:r>
    </w:p>
    <w:p w:rsidR="00ED046B" w:rsidRPr="00E97E41" w:rsidRDefault="00EF54E1">
      <w:pPr>
        <w:spacing w:line="360" w:lineRule="auto"/>
        <w:rPr>
          <w:sz w:val="24"/>
        </w:rPr>
      </w:pPr>
      <w:r w:rsidRPr="00E97E41">
        <w:rPr>
          <w:sz w:val="24"/>
        </w:rPr>
        <w:t xml:space="preserve">2. </w:t>
      </w:r>
      <w:r w:rsidRPr="00E97E41">
        <w:rPr>
          <w:sz w:val="24"/>
        </w:rPr>
        <w:t>招标要求指招标文件中规定的具体要求，投标</w:t>
      </w:r>
      <w:proofErr w:type="gramStart"/>
      <w:r w:rsidRPr="00E97E41">
        <w:rPr>
          <w:sz w:val="24"/>
        </w:rPr>
        <w:t>应答指</w:t>
      </w:r>
      <w:proofErr w:type="gramEnd"/>
      <w:r w:rsidRPr="00E97E41">
        <w:rPr>
          <w:sz w:val="24"/>
        </w:rPr>
        <w:t>投标文件的具体内容。</w:t>
      </w:r>
    </w:p>
    <w:p w:rsidR="00ED046B" w:rsidRPr="00E97E41" w:rsidRDefault="00EF54E1">
      <w:pPr>
        <w:spacing w:line="360" w:lineRule="auto"/>
        <w:rPr>
          <w:sz w:val="24"/>
        </w:rPr>
      </w:pPr>
      <w:r w:rsidRPr="00E97E41">
        <w:rPr>
          <w:sz w:val="24"/>
        </w:rPr>
        <w:t xml:space="preserve">4. </w:t>
      </w:r>
      <w:r w:rsidRPr="00E97E41">
        <w:rPr>
          <w:sz w:val="24"/>
        </w:rPr>
        <w:t>偏离说明指招标要求与投标应答之间的不同之处。</w:t>
      </w:r>
    </w:p>
    <w:p w:rsidR="00ED046B" w:rsidRPr="00E97E41" w:rsidRDefault="00ED046B">
      <w:pPr>
        <w:spacing w:line="360" w:lineRule="auto"/>
        <w:rPr>
          <w:sz w:val="24"/>
        </w:rPr>
      </w:pP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F54E1" w:rsidP="004B1A87">
      <w:pPr>
        <w:tabs>
          <w:tab w:val="left" w:pos="360"/>
        </w:tabs>
        <w:spacing w:afterLines="100" w:after="312" w:line="360" w:lineRule="auto"/>
        <w:rPr>
          <w:b/>
          <w:sz w:val="24"/>
        </w:rPr>
      </w:pPr>
      <w:r w:rsidRPr="00E97E41">
        <w:rPr>
          <w:sz w:val="24"/>
        </w:rPr>
        <w:br w:type="page"/>
      </w:r>
      <w:r w:rsidRPr="00E97E41">
        <w:rPr>
          <w:b/>
          <w:sz w:val="24"/>
        </w:rPr>
        <w:lastRenderedPageBreak/>
        <w:t>附件</w:t>
      </w:r>
      <w:r w:rsidRPr="00E97E41">
        <w:rPr>
          <w:b/>
          <w:sz w:val="24"/>
        </w:rPr>
        <w:t>5</w:t>
      </w:r>
    </w:p>
    <w:p w:rsidR="00ED046B" w:rsidRPr="00E97E41" w:rsidRDefault="00EF54E1">
      <w:pPr>
        <w:autoSpaceDN w:val="0"/>
        <w:spacing w:line="360" w:lineRule="auto"/>
        <w:jc w:val="center"/>
        <w:rPr>
          <w:b/>
          <w:bCs/>
          <w:sz w:val="24"/>
        </w:rPr>
      </w:pPr>
      <w:r w:rsidRPr="00E97E41">
        <w:rPr>
          <w:b/>
          <w:bCs/>
          <w:sz w:val="24"/>
        </w:rPr>
        <w:t>技术要求点对点应答表</w:t>
      </w:r>
    </w:p>
    <w:p w:rsidR="00ED046B" w:rsidRPr="00E97E41" w:rsidRDefault="00EF54E1">
      <w:pPr>
        <w:spacing w:line="460" w:lineRule="exact"/>
        <w:rPr>
          <w:sz w:val="24"/>
        </w:rPr>
      </w:pPr>
      <w:r w:rsidRPr="00E97E41">
        <w:rPr>
          <w:sz w:val="24"/>
        </w:rPr>
        <w:t>项目名称：</w:t>
      </w:r>
    </w:p>
    <w:p w:rsidR="00ED046B" w:rsidRPr="00E97E41" w:rsidRDefault="00EF54E1">
      <w:pPr>
        <w:spacing w:line="460" w:lineRule="exact"/>
        <w:rPr>
          <w:sz w:val="24"/>
        </w:rPr>
      </w:pPr>
      <w:r w:rsidRPr="00E97E41">
        <w:rPr>
          <w:sz w:val="24"/>
        </w:rPr>
        <w:t>项目编号：</w:t>
      </w:r>
    </w:p>
    <w:p w:rsidR="00ED046B" w:rsidRPr="00E97E41" w:rsidRDefault="00EF54E1">
      <w:pPr>
        <w:spacing w:line="460" w:lineRule="exact"/>
        <w:rPr>
          <w:sz w:val="24"/>
          <w:u w:val="single"/>
        </w:rPr>
      </w:pPr>
      <w:r w:rsidRPr="00E97E41">
        <w:rPr>
          <w:sz w:val="24"/>
        </w:rPr>
        <w:t>包号：</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D046B" w:rsidRPr="00E97E41">
        <w:trPr>
          <w:tblHeader/>
          <w:jc w:val="center"/>
        </w:trPr>
        <w:tc>
          <w:tcPr>
            <w:tcW w:w="843"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序号</w:t>
            </w:r>
          </w:p>
        </w:tc>
        <w:tc>
          <w:tcPr>
            <w:tcW w:w="3922"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招标要求</w:t>
            </w:r>
          </w:p>
        </w:tc>
        <w:tc>
          <w:tcPr>
            <w:tcW w:w="2438"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投标应答</w:t>
            </w:r>
          </w:p>
        </w:tc>
        <w:tc>
          <w:tcPr>
            <w:tcW w:w="1289"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偏离说明</w:t>
            </w:r>
          </w:p>
        </w:tc>
        <w:tc>
          <w:tcPr>
            <w:tcW w:w="843"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备注</w:t>
            </w:r>
          </w:p>
        </w:tc>
      </w:tr>
      <w:tr w:rsidR="00ED046B" w:rsidRPr="00E97E41">
        <w:trPr>
          <w:jc w:val="center"/>
        </w:trPr>
        <w:tc>
          <w:tcPr>
            <w:tcW w:w="843"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1</w:t>
            </w:r>
          </w:p>
        </w:tc>
        <w:tc>
          <w:tcPr>
            <w:tcW w:w="3922" w:type="dxa"/>
            <w:shd w:val="clear" w:color="auto" w:fill="auto"/>
            <w:vAlign w:val="center"/>
          </w:tcPr>
          <w:p w:rsidR="00ED046B" w:rsidRPr="00E97E41" w:rsidRDefault="00EF54E1">
            <w:pPr>
              <w:widowControl/>
              <w:snapToGrid w:val="0"/>
              <w:jc w:val="left"/>
              <w:rPr>
                <w:kern w:val="0"/>
                <w:sz w:val="24"/>
                <w:szCs w:val="21"/>
              </w:rPr>
            </w:pPr>
            <w:r w:rsidRPr="00E97E41">
              <w:rPr>
                <w:kern w:val="0"/>
                <w:sz w:val="24"/>
                <w:szCs w:val="21"/>
              </w:rPr>
              <w:t>（一）</w:t>
            </w:r>
            <w:r w:rsidRPr="00E97E41">
              <w:rPr>
                <w:sz w:val="24"/>
              </w:rPr>
              <w:t>投标人须承诺所提供的服务、人员及设备符合相关国家强制性规定。</w:t>
            </w:r>
            <w:r w:rsidRPr="00E97E41">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r w:rsidR="00ED046B" w:rsidRPr="00E97E41">
        <w:trPr>
          <w:jc w:val="center"/>
        </w:trPr>
        <w:tc>
          <w:tcPr>
            <w:tcW w:w="9335" w:type="dxa"/>
            <w:gridSpan w:val="5"/>
            <w:shd w:val="clear" w:color="auto" w:fill="auto"/>
            <w:vAlign w:val="center"/>
          </w:tcPr>
          <w:p w:rsidR="00ED046B" w:rsidRPr="00E97E41" w:rsidRDefault="00EF54E1">
            <w:pPr>
              <w:widowControl/>
              <w:snapToGrid w:val="0"/>
              <w:ind w:firstLineChars="150" w:firstLine="360"/>
              <w:rPr>
                <w:kern w:val="0"/>
                <w:sz w:val="24"/>
                <w:szCs w:val="21"/>
              </w:rPr>
            </w:pPr>
            <w:r w:rsidRPr="00E97E41">
              <w:rPr>
                <w:kern w:val="0"/>
                <w:sz w:val="24"/>
                <w:szCs w:val="21"/>
              </w:rPr>
              <w:t xml:space="preserve">2. </w:t>
            </w:r>
            <w:r w:rsidRPr="00E97E41">
              <w:rPr>
                <w:kern w:val="0"/>
                <w:sz w:val="24"/>
                <w:szCs w:val="21"/>
              </w:rPr>
              <w:t>项目需求书要求</w:t>
            </w:r>
          </w:p>
        </w:tc>
      </w:tr>
      <w:tr w:rsidR="00ED046B" w:rsidRPr="00E97E41">
        <w:trPr>
          <w:jc w:val="center"/>
        </w:trPr>
        <w:tc>
          <w:tcPr>
            <w:tcW w:w="843"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序号</w:t>
            </w:r>
          </w:p>
        </w:tc>
        <w:tc>
          <w:tcPr>
            <w:tcW w:w="3922"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招标要求</w:t>
            </w:r>
          </w:p>
        </w:tc>
        <w:tc>
          <w:tcPr>
            <w:tcW w:w="2438"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投标应答</w:t>
            </w:r>
          </w:p>
        </w:tc>
        <w:tc>
          <w:tcPr>
            <w:tcW w:w="1289"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偏离说明</w:t>
            </w:r>
          </w:p>
        </w:tc>
        <w:tc>
          <w:tcPr>
            <w:tcW w:w="843" w:type="dxa"/>
            <w:shd w:val="clear" w:color="auto" w:fill="auto"/>
            <w:vAlign w:val="center"/>
          </w:tcPr>
          <w:p w:rsidR="00ED046B" w:rsidRPr="00E97E41" w:rsidRDefault="00EF54E1">
            <w:pPr>
              <w:widowControl/>
              <w:snapToGrid w:val="0"/>
              <w:jc w:val="center"/>
              <w:rPr>
                <w:kern w:val="0"/>
                <w:sz w:val="24"/>
                <w:szCs w:val="21"/>
              </w:rPr>
            </w:pPr>
            <w:r w:rsidRPr="00E97E41">
              <w:rPr>
                <w:kern w:val="0"/>
                <w:sz w:val="24"/>
                <w:szCs w:val="21"/>
              </w:rPr>
              <w:t>备注</w:t>
            </w:r>
          </w:p>
        </w:tc>
      </w:tr>
      <w:tr w:rsidR="00ED046B" w:rsidRPr="00E97E41">
        <w:trPr>
          <w:jc w:val="center"/>
        </w:trPr>
        <w:tc>
          <w:tcPr>
            <w:tcW w:w="843" w:type="dxa"/>
            <w:shd w:val="clear" w:color="auto" w:fill="auto"/>
            <w:vAlign w:val="center"/>
          </w:tcPr>
          <w:p w:rsidR="00ED046B" w:rsidRPr="00E97E41" w:rsidRDefault="00ED046B">
            <w:pPr>
              <w:widowControl/>
              <w:snapToGrid w:val="0"/>
              <w:jc w:val="center"/>
              <w:rPr>
                <w:kern w:val="0"/>
                <w:sz w:val="24"/>
                <w:szCs w:val="21"/>
              </w:rPr>
            </w:pPr>
          </w:p>
        </w:tc>
        <w:tc>
          <w:tcPr>
            <w:tcW w:w="3922" w:type="dxa"/>
            <w:shd w:val="clear" w:color="auto" w:fill="auto"/>
            <w:vAlign w:val="center"/>
          </w:tcPr>
          <w:p w:rsidR="00ED046B" w:rsidRPr="00E97E41" w:rsidRDefault="00ED046B">
            <w:pPr>
              <w:widowControl/>
              <w:snapToGrid w:val="0"/>
              <w:jc w:val="center"/>
              <w:rPr>
                <w:kern w:val="0"/>
                <w:sz w:val="24"/>
                <w:szCs w:val="21"/>
              </w:rPr>
            </w:pP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r w:rsidR="00ED046B" w:rsidRPr="00E97E41">
        <w:trPr>
          <w:jc w:val="center"/>
        </w:trPr>
        <w:tc>
          <w:tcPr>
            <w:tcW w:w="843" w:type="dxa"/>
            <w:shd w:val="clear" w:color="auto" w:fill="auto"/>
            <w:vAlign w:val="center"/>
          </w:tcPr>
          <w:p w:rsidR="00ED046B" w:rsidRPr="00E97E41" w:rsidRDefault="00ED046B">
            <w:pPr>
              <w:widowControl/>
              <w:snapToGrid w:val="0"/>
              <w:jc w:val="center"/>
              <w:rPr>
                <w:kern w:val="0"/>
                <w:sz w:val="24"/>
                <w:szCs w:val="21"/>
              </w:rPr>
            </w:pPr>
          </w:p>
        </w:tc>
        <w:tc>
          <w:tcPr>
            <w:tcW w:w="3922" w:type="dxa"/>
            <w:shd w:val="clear" w:color="auto" w:fill="auto"/>
            <w:vAlign w:val="center"/>
          </w:tcPr>
          <w:p w:rsidR="00ED046B" w:rsidRPr="00E97E41" w:rsidRDefault="00ED046B">
            <w:pPr>
              <w:widowControl/>
              <w:snapToGrid w:val="0"/>
              <w:jc w:val="center"/>
              <w:rPr>
                <w:kern w:val="0"/>
                <w:sz w:val="24"/>
                <w:szCs w:val="21"/>
              </w:rPr>
            </w:pP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r w:rsidR="00ED046B" w:rsidRPr="00E97E41">
        <w:trPr>
          <w:jc w:val="center"/>
        </w:trPr>
        <w:tc>
          <w:tcPr>
            <w:tcW w:w="843" w:type="dxa"/>
            <w:shd w:val="clear" w:color="auto" w:fill="auto"/>
            <w:vAlign w:val="center"/>
          </w:tcPr>
          <w:p w:rsidR="00ED046B" w:rsidRPr="00E97E41" w:rsidRDefault="00ED046B">
            <w:pPr>
              <w:widowControl/>
              <w:snapToGrid w:val="0"/>
              <w:jc w:val="center"/>
              <w:rPr>
                <w:kern w:val="0"/>
                <w:sz w:val="24"/>
                <w:szCs w:val="21"/>
              </w:rPr>
            </w:pPr>
          </w:p>
        </w:tc>
        <w:tc>
          <w:tcPr>
            <w:tcW w:w="3922" w:type="dxa"/>
            <w:shd w:val="clear" w:color="auto" w:fill="auto"/>
            <w:vAlign w:val="center"/>
          </w:tcPr>
          <w:p w:rsidR="00ED046B" w:rsidRPr="00E97E41" w:rsidRDefault="00ED046B">
            <w:pPr>
              <w:widowControl/>
              <w:snapToGrid w:val="0"/>
              <w:jc w:val="center"/>
              <w:rPr>
                <w:kern w:val="0"/>
                <w:sz w:val="24"/>
                <w:szCs w:val="21"/>
              </w:rPr>
            </w:pP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r w:rsidR="00ED046B" w:rsidRPr="00E97E41">
        <w:trPr>
          <w:jc w:val="center"/>
        </w:trPr>
        <w:tc>
          <w:tcPr>
            <w:tcW w:w="843" w:type="dxa"/>
            <w:shd w:val="clear" w:color="auto" w:fill="auto"/>
            <w:vAlign w:val="center"/>
          </w:tcPr>
          <w:p w:rsidR="00ED046B" w:rsidRPr="00E97E41" w:rsidRDefault="00ED046B">
            <w:pPr>
              <w:widowControl/>
              <w:snapToGrid w:val="0"/>
              <w:jc w:val="center"/>
              <w:rPr>
                <w:kern w:val="0"/>
                <w:sz w:val="24"/>
                <w:szCs w:val="21"/>
              </w:rPr>
            </w:pPr>
          </w:p>
        </w:tc>
        <w:tc>
          <w:tcPr>
            <w:tcW w:w="3922" w:type="dxa"/>
            <w:shd w:val="clear" w:color="auto" w:fill="auto"/>
            <w:vAlign w:val="center"/>
          </w:tcPr>
          <w:p w:rsidR="00ED046B" w:rsidRPr="00E97E41" w:rsidRDefault="00ED046B">
            <w:pPr>
              <w:widowControl/>
              <w:snapToGrid w:val="0"/>
              <w:jc w:val="center"/>
              <w:rPr>
                <w:kern w:val="0"/>
                <w:sz w:val="24"/>
                <w:szCs w:val="21"/>
              </w:rPr>
            </w:pP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r w:rsidR="00ED046B" w:rsidRPr="00E97E41">
        <w:trPr>
          <w:jc w:val="center"/>
        </w:trPr>
        <w:tc>
          <w:tcPr>
            <w:tcW w:w="843" w:type="dxa"/>
            <w:shd w:val="clear" w:color="auto" w:fill="auto"/>
            <w:vAlign w:val="center"/>
          </w:tcPr>
          <w:p w:rsidR="00ED046B" w:rsidRPr="00E97E41" w:rsidRDefault="00ED046B">
            <w:pPr>
              <w:widowControl/>
              <w:snapToGrid w:val="0"/>
              <w:jc w:val="center"/>
              <w:rPr>
                <w:kern w:val="0"/>
                <w:sz w:val="24"/>
                <w:szCs w:val="21"/>
              </w:rPr>
            </w:pPr>
          </w:p>
        </w:tc>
        <w:tc>
          <w:tcPr>
            <w:tcW w:w="3922" w:type="dxa"/>
            <w:shd w:val="clear" w:color="auto" w:fill="auto"/>
            <w:vAlign w:val="center"/>
          </w:tcPr>
          <w:p w:rsidR="00ED046B" w:rsidRPr="00E97E41" w:rsidRDefault="00ED046B">
            <w:pPr>
              <w:widowControl/>
              <w:snapToGrid w:val="0"/>
              <w:jc w:val="center"/>
              <w:rPr>
                <w:kern w:val="0"/>
                <w:sz w:val="24"/>
                <w:szCs w:val="21"/>
              </w:rPr>
            </w:pPr>
          </w:p>
        </w:tc>
        <w:tc>
          <w:tcPr>
            <w:tcW w:w="2438" w:type="dxa"/>
            <w:shd w:val="clear" w:color="auto" w:fill="auto"/>
            <w:vAlign w:val="center"/>
          </w:tcPr>
          <w:p w:rsidR="00ED046B" w:rsidRPr="00E97E41" w:rsidRDefault="00ED046B">
            <w:pPr>
              <w:widowControl/>
              <w:snapToGrid w:val="0"/>
              <w:jc w:val="center"/>
              <w:rPr>
                <w:kern w:val="0"/>
                <w:sz w:val="24"/>
                <w:szCs w:val="21"/>
              </w:rPr>
            </w:pPr>
          </w:p>
        </w:tc>
        <w:tc>
          <w:tcPr>
            <w:tcW w:w="1289" w:type="dxa"/>
            <w:shd w:val="clear" w:color="auto" w:fill="auto"/>
            <w:vAlign w:val="center"/>
          </w:tcPr>
          <w:p w:rsidR="00ED046B" w:rsidRPr="00E97E41" w:rsidRDefault="00ED046B">
            <w:pPr>
              <w:widowControl/>
              <w:snapToGrid w:val="0"/>
              <w:jc w:val="center"/>
              <w:rPr>
                <w:kern w:val="0"/>
                <w:sz w:val="24"/>
                <w:szCs w:val="21"/>
              </w:rPr>
            </w:pPr>
          </w:p>
        </w:tc>
        <w:tc>
          <w:tcPr>
            <w:tcW w:w="843" w:type="dxa"/>
            <w:shd w:val="clear" w:color="auto" w:fill="auto"/>
            <w:vAlign w:val="center"/>
          </w:tcPr>
          <w:p w:rsidR="00ED046B" w:rsidRPr="00E97E41" w:rsidRDefault="00ED046B">
            <w:pPr>
              <w:widowControl/>
              <w:snapToGrid w:val="0"/>
              <w:jc w:val="center"/>
              <w:rPr>
                <w:kern w:val="0"/>
                <w:sz w:val="24"/>
                <w:szCs w:val="21"/>
              </w:rPr>
            </w:pPr>
          </w:p>
        </w:tc>
      </w:tr>
    </w:tbl>
    <w:p w:rsidR="00ED046B" w:rsidRPr="00E97E41" w:rsidRDefault="00EF54E1">
      <w:pPr>
        <w:spacing w:line="620" w:lineRule="exact"/>
        <w:rPr>
          <w:sz w:val="24"/>
        </w:rPr>
      </w:pPr>
      <w:r w:rsidRPr="00E97E41">
        <w:rPr>
          <w:sz w:val="24"/>
        </w:rPr>
        <w:t>注：</w:t>
      </w:r>
    </w:p>
    <w:p w:rsidR="00ED046B" w:rsidRPr="00E97E41" w:rsidRDefault="00EF54E1">
      <w:pPr>
        <w:spacing w:line="360" w:lineRule="auto"/>
        <w:rPr>
          <w:sz w:val="24"/>
        </w:rPr>
      </w:pPr>
      <w:r w:rsidRPr="00E97E41">
        <w:rPr>
          <w:sz w:val="24"/>
        </w:rPr>
        <w:t xml:space="preserve">1. </w:t>
      </w:r>
      <w:proofErr w:type="gramStart"/>
      <w:r w:rsidRPr="00E97E41">
        <w:rPr>
          <w:sz w:val="24"/>
        </w:rPr>
        <w:t>不</w:t>
      </w:r>
      <w:proofErr w:type="gramEnd"/>
      <w:r w:rsidRPr="00E97E41">
        <w:rPr>
          <w:sz w:val="24"/>
        </w:rPr>
        <w:t>如实填写偏离情况的投标文件将视为虚假材料。</w:t>
      </w:r>
    </w:p>
    <w:p w:rsidR="00ED046B" w:rsidRPr="00E97E41" w:rsidRDefault="00EF54E1">
      <w:pPr>
        <w:spacing w:line="360" w:lineRule="auto"/>
        <w:rPr>
          <w:sz w:val="24"/>
        </w:rPr>
      </w:pPr>
      <w:r w:rsidRPr="00E97E41">
        <w:rPr>
          <w:sz w:val="24"/>
        </w:rPr>
        <w:t xml:space="preserve">2. </w:t>
      </w:r>
      <w:r w:rsidRPr="00E97E41">
        <w:rPr>
          <w:sz w:val="24"/>
        </w:rPr>
        <w:t>招标要求指招标文件中规定的具体要求，投标</w:t>
      </w:r>
      <w:proofErr w:type="gramStart"/>
      <w:r w:rsidRPr="00E97E41">
        <w:rPr>
          <w:sz w:val="24"/>
        </w:rPr>
        <w:t>应答指</w:t>
      </w:r>
      <w:proofErr w:type="gramEnd"/>
      <w:r w:rsidRPr="00E97E41">
        <w:rPr>
          <w:sz w:val="24"/>
        </w:rPr>
        <w:t>投标文件的具体内容。</w:t>
      </w:r>
    </w:p>
    <w:p w:rsidR="00ED046B" w:rsidRPr="00E97E41" w:rsidRDefault="00EF54E1">
      <w:pPr>
        <w:spacing w:line="360" w:lineRule="auto"/>
        <w:rPr>
          <w:sz w:val="24"/>
        </w:rPr>
      </w:pPr>
      <w:r w:rsidRPr="00E97E41">
        <w:rPr>
          <w:sz w:val="24"/>
        </w:rPr>
        <w:t xml:space="preserve">3. </w:t>
      </w:r>
      <w:r w:rsidRPr="00E97E41">
        <w:rPr>
          <w:sz w:val="24"/>
        </w:rPr>
        <w:t>偏离说明指招标要求与投标应答之间的不同之处。</w:t>
      </w:r>
    </w:p>
    <w:p w:rsidR="00ED046B" w:rsidRPr="00E97E41" w:rsidRDefault="00EF54E1">
      <w:pPr>
        <w:spacing w:line="360" w:lineRule="auto"/>
        <w:rPr>
          <w:sz w:val="24"/>
        </w:rPr>
      </w:pPr>
      <w:r w:rsidRPr="00E97E41">
        <w:rPr>
          <w:sz w:val="24"/>
        </w:rPr>
        <w:t xml:space="preserve">4. </w:t>
      </w:r>
      <w:r w:rsidRPr="00E97E41">
        <w:rPr>
          <w:sz w:val="24"/>
        </w:rPr>
        <w:t>投标人在上表</w:t>
      </w:r>
      <w:r w:rsidRPr="00E97E41">
        <w:rPr>
          <w:sz w:val="24"/>
        </w:rPr>
        <w:t>“</w:t>
      </w:r>
      <w:r w:rsidRPr="00E97E41">
        <w:rPr>
          <w:sz w:val="24"/>
        </w:rPr>
        <w:t>项目需求书要求</w:t>
      </w:r>
      <w:r w:rsidRPr="00E97E41">
        <w:rPr>
          <w:sz w:val="24"/>
        </w:rPr>
        <w:t>”</w:t>
      </w:r>
      <w:r w:rsidRPr="00E97E41">
        <w:rPr>
          <w:sz w:val="24"/>
        </w:rPr>
        <w:t>的投标应答中必须列出具体数值或内容。如投标人未应答或只注明</w:t>
      </w:r>
      <w:r w:rsidRPr="00E97E41">
        <w:rPr>
          <w:sz w:val="24"/>
        </w:rPr>
        <w:t>“</w:t>
      </w:r>
      <w:r w:rsidRPr="00E97E41">
        <w:rPr>
          <w:sz w:val="24"/>
        </w:rPr>
        <w:t>符合</w:t>
      </w:r>
      <w:r w:rsidRPr="00E97E41">
        <w:rPr>
          <w:sz w:val="24"/>
        </w:rPr>
        <w:t>”</w:t>
      </w:r>
      <w:r w:rsidRPr="00E97E41">
        <w:rPr>
          <w:sz w:val="24"/>
        </w:rPr>
        <w:t>、</w:t>
      </w:r>
      <w:r w:rsidRPr="00E97E41">
        <w:rPr>
          <w:sz w:val="24"/>
        </w:rPr>
        <w:t>“</w:t>
      </w:r>
      <w:r w:rsidRPr="00E97E41">
        <w:rPr>
          <w:sz w:val="24"/>
        </w:rPr>
        <w:t>满足</w:t>
      </w:r>
      <w:r w:rsidRPr="00E97E41">
        <w:rPr>
          <w:sz w:val="24"/>
        </w:rPr>
        <w:t>”</w:t>
      </w:r>
      <w:r w:rsidRPr="00E97E41">
        <w:rPr>
          <w:sz w:val="24"/>
        </w:rPr>
        <w:t>等类似无具体内容的表述，将被视为不符合招标文件要求。投标人自行承担由此造成的一切后果。</w:t>
      </w: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F54E1" w:rsidP="004B1A87">
      <w:pPr>
        <w:tabs>
          <w:tab w:val="left" w:pos="360"/>
        </w:tabs>
        <w:spacing w:afterLines="100" w:after="312" w:line="360" w:lineRule="auto"/>
        <w:rPr>
          <w:b/>
          <w:sz w:val="24"/>
        </w:rPr>
      </w:pPr>
      <w:r w:rsidRPr="00E97E41">
        <w:rPr>
          <w:sz w:val="24"/>
        </w:rPr>
        <w:br w:type="page"/>
      </w:r>
      <w:r w:rsidRPr="00E97E41">
        <w:rPr>
          <w:b/>
          <w:sz w:val="24"/>
        </w:rPr>
        <w:lastRenderedPageBreak/>
        <w:t>附件</w:t>
      </w:r>
      <w:r w:rsidRPr="00E97E41">
        <w:rPr>
          <w:b/>
          <w:sz w:val="24"/>
        </w:rPr>
        <w:t>6</w:t>
      </w:r>
    </w:p>
    <w:p w:rsidR="00ED046B" w:rsidRPr="00E97E41" w:rsidRDefault="00EF54E1">
      <w:pPr>
        <w:autoSpaceDN w:val="0"/>
        <w:spacing w:line="360" w:lineRule="auto"/>
        <w:jc w:val="center"/>
        <w:rPr>
          <w:b/>
          <w:bCs/>
          <w:sz w:val="24"/>
        </w:rPr>
      </w:pPr>
      <w:r w:rsidRPr="00E97E41">
        <w:rPr>
          <w:b/>
          <w:sz w:val="24"/>
        </w:rPr>
        <w:t>主要相关项目业绩一览表</w:t>
      </w:r>
    </w:p>
    <w:p w:rsidR="00ED046B" w:rsidRPr="00E97E41" w:rsidRDefault="00ED046B">
      <w:pPr>
        <w:spacing w:line="460" w:lineRule="exact"/>
        <w:ind w:left="192"/>
        <w:rPr>
          <w:sz w:val="24"/>
        </w:rPr>
      </w:pPr>
    </w:p>
    <w:p w:rsidR="00ED046B" w:rsidRPr="00E97E41" w:rsidRDefault="00EF54E1">
      <w:pPr>
        <w:spacing w:line="460" w:lineRule="exact"/>
        <w:rPr>
          <w:sz w:val="24"/>
        </w:rPr>
      </w:pPr>
      <w:r w:rsidRPr="00E97E41">
        <w:rPr>
          <w:sz w:val="24"/>
        </w:rPr>
        <w:t>项目名称：</w:t>
      </w:r>
    </w:p>
    <w:p w:rsidR="00ED046B" w:rsidRPr="00E97E41" w:rsidRDefault="00EF54E1">
      <w:pPr>
        <w:spacing w:line="460" w:lineRule="exact"/>
        <w:rPr>
          <w:sz w:val="24"/>
        </w:rPr>
      </w:pPr>
      <w:r w:rsidRPr="00E97E41">
        <w:rPr>
          <w:sz w:val="24"/>
        </w:rPr>
        <w:t>项目编号：</w:t>
      </w:r>
    </w:p>
    <w:p w:rsidR="00ED046B" w:rsidRPr="00E97E41" w:rsidRDefault="00EF54E1">
      <w:pPr>
        <w:spacing w:line="460" w:lineRule="exact"/>
        <w:rPr>
          <w:sz w:val="24"/>
          <w:u w:val="single"/>
        </w:rPr>
      </w:pPr>
      <w:r w:rsidRPr="00E97E41">
        <w:rPr>
          <w:sz w:val="24"/>
        </w:rPr>
        <w:t>包号：</w:t>
      </w:r>
    </w:p>
    <w:p w:rsidR="00ED046B" w:rsidRPr="00E97E41" w:rsidRDefault="00ED046B">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21"/>
        <w:gridCol w:w="1381"/>
        <w:gridCol w:w="1011"/>
      </w:tblGrid>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F54E1">
            <w:pPr>
              <w:snapToGrid w:val="0"/>
              <w:jc w:val="center"/>
              <w:rPr>
                <w:sz w:val="24"/>
              </w:rPr>
            </w:pPr>
            <w:r w:rsidRPr="00E97E41">
              <w:rPr>
                <w:sz w:val="24"/>
              </w:rPr>
              <w:t>合同金额</w:t>
            </w: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r w:rsidR="00ED046B" w:rsidRPr="00E97E4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046B" w:rsidRPr="00E97E41" w:rsidRDefault="00ED046B">
            <w:pPr>
              <w:snapToGrid w:val="0"/>
              <w:jc w:val="center"/>
              <w:rPr>
                <w:sz w:val="24"/>
              </w:rPr>
            </w:pPr>
          </w:p>
        </w:tc>
      </w:tr>
    </w:tbl>
    <w:p w:rsidR="00ED046B" w:rsidRPr="00E97E41" w:rsidRDefault="00EF54E1">
      <w:pPr>
        <w:spacing w:line="560" w:lineRule="exact"/>
        <w:rPr>
          <w:sz w:val="24"/>
        </w:rPr>
      </w:pPr>
      <w:r w:rsidRPr="00E97E41">
        <w:rPr>
          <w:sz w:val="24"/>
        </w:rPr>
        <w:t>备注：若招标文件第二部分评分因素及评标标准中要求提供业绩的，投标人所列业绩应按其要求将证明材料按顺序附后。</w:t>
      </w:r>
    </w:p>
    <w:p w:rsidR="00ED046B" w:rsidRPr="00E97E41" w:rsidRDefault="00ED046B">
      <w:pPr>
        <w:spacing w:line="560" w:lineRule="exact"/>
        <w:rPr>
          <w:sz w:val="24"/>
        </w:rPr>
      </w:pPr>
    </w:p>
    <w:p w:rsidR="00ED046B" w:rsidRPr="00E97E41" w:rsidRDefault="00EF54E1">
      <w:pPr>
        <w:spacing w:line="360" w:lineRule="auto"/>
        <w:ind w:firstLineChars="1700" w:firstLine="4080"/>
        <w:rPr>
          <w:sz w:val="24"/>
        </w:rPr>
      </w:pPr>
      <w:r w:rsidRPr="00E97E41">
        <w:rPr>
          <w:sz w:val="24"/>
        </w:rPr>
        <w:t>投标人名称：</w:t>
      </w:r>
    </w:p>
    <w:p w:rsidR="00ED046B" w:rsidRPr="00E97E41" w:rsidRDefault="00ED046B">
      <w:pPr>
        <w:spacing w:line="360" w:lineRule="auto"/>
        <w:ind w:firstLineChars="1700" w:firstLine="4080"/>
        <w:rPr>
          <w:sz w:val="24"/>
        </w:rPr>
      </w:pPr>
    </w:p>
    <w:p w:rsidR="00ED046B" w:rsidRPr="00E97E41" w:rsidRDefault="00EF54E1">
      <w:pPr>
        <w:spacing w:line="360" w:lineRule="auto"/>
        <w:ind w:firstLineChars="1700" w:firstLine="4080"/>
        <w:rPr>
          <w:sz w:val="24"/>
        </w:rPr>
      </w:pPr>
      <w:r w:rsidRPr="00E97E41">
        <w:rPr>
          <w:sz w:val="24"/>
        </w:rPr>
        <w:t>日期：年月日</w:t>
      </w:r>
    </w:p>
    <w:p w:rsidR="00ED046B" w:rsidRPr="00E97E41" w:rsidRDefault="00ED046B">
      <w:pPr>
        <w:spacing w:line="460" w:lineRule="exact"/>
        <w:rPr>
          <w:sz w:val="24"/>
        </w:rPr>
      </w:pPr>
    </w:p>
    <w:p w:rsidR="00ED046B" w:rsidRPr="00E97E41" w:rsidRDefault="00EF54E1">
      <w:pPr>
        <w:widowControl/>
        <w:jc w:val="left"/>
        <w:rPr>
          <w:sz w:val="24"/>
        </w:rPr>
      </w:pPr>
      <w:r w:rsidRPr="00E97E41">
        <w:rPr>
          <w:sz w:val="24"/>
        </w:rPr>
        <w:br w:type="page"/>
      </w:r>
    </w:p>
    <w:p w:rsidR="00ED046B" w:rsidRPr="00E97E41" w:rsidRDefault="00EF54E1">
      <w:pPr>
        <w:spacing w:line="480" w:lineRule="auto"/>
        <w:rPr>
          <w:b/>
          <w:sz w:val="24"/>
        </w:rPr>
      </w:pPr>
      <w:r w:rsidRPr="00E97E41">
        <w:rPr>
          <w:rFonts w:hint="eastAsia"/>
          <w:b/>
          <w:sz w:val="24"/>
        </w:rPr>
        <w:lastRenderedPageBreak/>
        <w:t>附件</w:t>
      </w:r>
      <w:r w:rsidRPr="00E97E41">
        <w:rPr>
          <w:rFonts w:hint="eastAsia"/>
          <w:b/>
          <w:sz w:val="24"/>
        </w:rPr>
        <w:t>7-1</w:t>
      </w:r>
    </w:p>
    <w:p w:rsidR="00ED046B" w:rsidRPr="00E97E41" w:rsidRDefault="00EF54E1">
      <w:pPr>
        <w:spacing w:line="480" w:lineRule="auto"/>
        <w:jc w:val="center"/>
        <w:rPr>
          <w:rFonts w:ascii="宋体" w:hAnsi="宋体"/>
          <w:b/>
          <w:sz w:val="28"/>
        </w:rPr>
      </w:pPr>
      <w:r w:rsidRPr="00E97E41">
        <w:rPr>
          <w:rFonts w:hint="eastAsia"/>
          <w:b/>
          <w:sz w:val="24"/>
        </w:rPr>
        <w:t>专业人员组成及任务分配</w:t>
      </w:r>
    </w:p>
    <w:p w:rsidR="00ED046B" w:rsidRPr="00E97E41" w:rsidRDefault="00ED046B">
      <w:pPr>
        <w:spacing w:line="440" w:lineRule="exact"/>
        <w:rPr>
          <w:rFonts w:ascii="宋体" w:hAnsi="宋体"/>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69"/>
        <w:gridCol w:w="1620"/>
        <w:gridCol w:w="2967"/>
      </w:tblGrid>
      <w:tr w:rsidR="00ED046B" w:rsidRPr="00E97E41">
        <w:trPr>
          <w:trHeight w:val="428"/>
          <w:jc w:val="center"/>
        </w:trPr>
        <w:tc>
          <w:tcPr>
            <w:tcW w:w="1525" w:type="dxa"/>
            <w:tcBorders>
              <w:top w:val="single" w:sz="4" w:space="0" w:color="auto"/>
              <w:left w:val="single" w:sz="4" w:space="0" w:color="auto"/>
              <w:bottom w:val="single" w:sz="4" w:space="0" w:color="auto"/>
            </w:tcBorders>
          </w:tcPr>
          <w:p w:rsidR="00ED046B" w:rsidRPr="00E97E41" w:rsidRDefault="00EF54E1">
            <w:pPr>
              <w:spacing w:line="440" w:lineRule="exact"/>
              <w:jc w:val="center"/>
              <w:rPr>
                <w:rFonts w:ascii="宋体" w:hAnsi="宋体"/>
                <w:b/>
                <w:bCs/>
                <w:sz w:val="24"/>
              </w:rPr>
            </w:pPr>
            <w:r w:rsidRPr="00E97E41">
              <w:rPr>
                <w:rFonts w:ascii="宋体" w:hAnsi="宋体" w:hint="eastAsia"/>
                <w:b/>
                <w:bCs/>
                <w:sz w:val="24"/>
              </w:rPr>
              <w:t>姓名</w:t>
            </w:r>
          </w:p>
        </w:tc>
        <w:tc>
          <w:tcPr>
            <w:tcW w:w="2669" w:type="dxa"/>
            <w:tcBorders>
              <w:top w:val="single" w:sz="4" w:space="0" w:color="auto"/>
              <w:bottom w:val="single" w:sz="4" w:space="0" w:color="auto"/>
            </w:tcBorders>
          </w:tcPr>
          <w:p w:rsidR="00ED046B" w:rsidRPr="00E97E41" w:rsidRDefault="00EF54E1">
            <w:pPr>
              <w:spacing w:line="440" w:lineRule="exact"/>
              <w:jc w:val="center"/>
              <w:rPr>
                <w:rFonts w:ascii="宋体" w:hAnsi="宋体"/>
                <w:b/>
                <w:bCs/>
                <w:sz w:val="24"/>
              </w:rPr>
            </w:pPr>
            <w:r w:rsidRPr="00E97E41">
              <w:rPr>
                <w:rFonts w:ascii="宋体" w:hAnsi="宋体" w:hint="eastAsia"/>
                <w:b/>
                <w:bCs/>
                <w:sz w:val="24"/>
              </w:rPr>
              <w:t>职位</w:t>
            </w:r>
          </w:p>
        </w:tc>
        <w:tc>
          <w:tcPr>
            <w:tcW w:w="1620" w:type="dxa"/>
            <w:tcBorders>
              <w:top w:val="single" w:sz="4" w:space="0" w:color="auto"/>
              <w:bottom w:val="single" w:sz="4" w:space="0" w:color="auto"/>
            </w:tcBorders>
            <w:vAlign w:val="center"/>
          </w:tcPr>
          <w:p w:rsidR="00ED046B" w:rsidRPr="00E97E41" w:rsidRDefault="00EF54E1">
            <w:pPr>
              <w:spacing w:line="440" w:lineRule="exact"/>
              <w:jc w:val="center"/>
              <w:rPr>
                <w:rFonts w:ascii="宋体" w:hAnsi="宋体"/>
                <w:b/>
                <w:bCs/>
                <w:sz w:val="24"/>
              </w:rPr>
            </w:pPr>
            <w:r w:rsidRPr="00E97E41">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ED046B" w:rsidRPr="00E97E41" w:rsidRDefault="00EF54E1">
            <w:pPr>
              <w:spacing w:line="440" w:lineRule="exact"/>
              <w:jc w:val="center"/>
              <w:rPr>
                <w:rFonts w:ascii="宋体" w:hAnsi="宋体"/>
                <w:b/>
                <w:bCs/>
                <w:sz w:val="24"/>
              </w:rPr>
            </w:pPr>
            <w:r w:rsidRPr="00E97E41">
              <w:rPr>
                <w:rFonts w:ascii="宋体" w:hAnsi="宋体" w:hint="eastAsia"/>
                <w:b/>
                <w:bCs/>
                <w:sz w:val="24"/>
              </w:rPr>
              <w:t>任务</w:t>
            </w:r>
          </w:p>
        </w:tc>
      </w:tr>
      <w:tr w:rsidR="00ED046B" w:rsidRPr="00E97E41">
        <w:trPr>
          <w:jc w:val="center"/>
        </w:trPr>
        <w:tc>
          <w:tcPr>
            <w:tcW w:w="1525" w:type="dxa"/>
            <w:tcBorders>
              <w:top w:val="nil"/>
            </w:tcBorders>
          </w:tcPr>
          <w:p w:rsidR="00ED046B" w:rsidRPr="00E97E41" w:rsidRDefault="00ED046B">
            <w:pPr>
              <w:spacing w:line="440" w:lineRule="exact"/>
              <w:rPr>
                <w:rFonts w:ascii="宋体" w:hAnsi="宋体"/>
                <w:sz w:val="24"/>
              </w:rPr>
            </w:pPr>
          </w:p>
        </w:tc>
        <w:tc>
          <w:tcPr>
            <w:tcW w:w="2669" w:type="dxa"/>
            <w:tcBorders>
              <w:top w:val="nil"/>
            </w:tcBorders>
          </w:tcPr>
          <w:p w:rsidR="00ED046B" w:rsidRPr="00E97E41" w:rsidRDefault="00ED046B">
            <w:pPr>
              <w:spacing w:line="440" w:lineRule="exact"/>
              <w:rPr>
                <w:rFonts w:ascii="宋体" w:hAnsi="宋体"/>
                <w:sz w:val="24"/>
              </w:rPr>
            </w:pPr>
          </w:p>
        </w:tc>
        <w:tc>
          <w:tcPr>
            <w:tcW w:w="1620" w:type="dxa"/>
            <w:tcBorders>
              <w:top w:val="nil"/>
            </w:tcBorders>
            <w:vAlign w:val="center"/>
          </w:tcPr>
          <w:p w:rsidR="00ED046B" w:rsidRPr="00E97E41" w:rsidRDefault="00ED046B">
            <w:pPr>
              <w:spacing w:line="440" w:lineRule="exact"/>
              <w:jc w:val="center"/>
              <w:rPr>
                <w:rFonts w:ascii="宋体" w:hAnsi="宋体"/>
                <w:sz w:val="24"/>
              </w:rPr>
            </w:pPr>
          </w:p>
        </w:tc>
        <w:tc>
          <w:tcPr>
            <w:tcW w:w="2967" w:type="dxa"/>
            <w:tcBorders>
              <w:top w:val="nil"/>
            </w:tcBorders>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r w:rsidR="00ED046B" w:rsidRPr="00E97E41">
        <w:trPr>
          <w:jc w:val="center"/>
        </w:trPr>
        <w:tc>
          <w:tcPr>
            <w:tcW w:w="1525" w:type="dxa"/>
          </w:tcPr>
          <w:p w:rsidR="00ED046B" w:rsidRPr="00E97E41" w:rsidRDefault="00ED046B">
            <w:pPr>
              <w:spacing w:line="440" w:lineRule="exact"/>
              <w:rPr>
                <w:rFonts w:ascii="宋体" w:hAnsi="宋体"/>
                <w:sz w:val="24"/>
              </w:rPr>
            </w:pPr>
          </w:p>
        </w:tc>
        <w:tc>
          <w:tcPr>
            <w:tcW w:w="2669" w:type="dxa"/>
          </w:tcPr>
          <w:p w:rsidR="00ED046B" w:rsidRPr="00E97E41" w:rsidRDefault="00ED046B">
            <w:pPr>
              <w:spacing w:line="440" w:lineRule="exact"/>
              <w:rPr>
                <w:rFonts w:ascii="宋体" w:hAnsi="宋体"/>
                <w:sz w:val="24"/>
              </w:rPr>
            </w:pPr>
          </w:p>
        </w:tc>
        <w:tc>
          <w:tcPr>
            <w:tcW w:w="1620" w:type="dxa"/>
            <w:vAlign w:val="center"/>
          </w:tcPr>
          <w:p w:rsidR="00ED046B" w:rsidRPr="00E97E41" w:rsidRDefault="00ED046B">
            <w:pPr>
              <w:spacing w:line="440" w:lineRule="exact"/>
              <w:jc w:val="center"/>
              <w:rPr>
                <w:rFonts w:ascii="宋体" w:hAnsi="宋体"/>
                <w:sz w:val="24"/>
              </w:rPr>
            </w:pPr>
          </w:p>
        </w:tc>
        <w:tc>
          <w:tcPr>
            <w:tcW w:w="2967" w:type="dxa"/>
          </w:tcPr>
          <w:p w:rsidR="00ED046B" w:rsidRPr="00E97E41" w:rsidRDefault="00ED046B">
            <w:pPr>
              <w:spacing w:line="440" w:lineRule="exact"/>
              <w:rPr>
                <w:rFonts w:ascii="宋体" w:hAnsi="宋体"/>
                <w:sz w:val="24"/>
              </w:rPr>
            </w:pPr>
          </w:p>
        </w:tc>
      </w:tr>
    </w:tbl>
    <w:p w:rsidR="00ED046B" w:rsidRPr="00E97E41" w:rsidRDefault="00EF54E1">
      <w:pPr>
        <w:spacing w:after="120" w:line="440" w:lineRule="exact"/>
        <w:rPr>
          <w:rFonts w:ascii="宋体" w:hAnsi="宋体"/>
          <w:b/>
          <w:bCs/>
          <w:sz w:val="24"/>
        </w:rPr>
        <w:sectPr w:rsidR="00ED046B" w:rsidRPr="00E97E41">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pgNumType w:start="1"/>
          <w:cols w:space="425"/>
          <w:titlePg/>
          <w:docGrid w:type="lines" w:linePitch="312"/>
        </w:sectPr>
      </w:pPr>
      <w:r w:rsidRPr="00E97E41">
        <w:rPr>
          <w:rFonts w:ascii="宋体" w:hAnsi="宋体" w:hint="eastAsia"/>
          <w:b/>
          <w:bCs/>
          <w:sz w:val="24"/>
        </w:rPr>
        <w:t>注：列出所有参加本项目专业人员名单及在本项目中所承担职位和工作。</w:t>
      </w:r>
    </w:p>
    <w:p w:rsidR="00ED046B" w:rsidRPr="00E97E41" w:rsidRDefault="00EF54E1">
      <w:pPr>
        <w:spacing w:line="480" w:lineRule="auto"/>
        <w:rPr>
          <w:b/>
          <w:sz w:val="24"/>
        </w:rPr>
      </w:pPr>
      <w:r w:rsidRPr="00E97E41">
        <w:rPr>
          <w:rFonts w:hint="eastAsia"/>
          <w:b/>
          <w:sz w:val="24"/>
        </w:rPr>
        <w:lastRenderedPageBreak/>
        <w:t>附件</w:t>
      </w:r>
      <w:r w:rsidRPr="00E97E41">
        <w:rPr>
          <w:rFonts w:hint="eastAsia"/>
          <w:b/>
          <w:sz w:val="24"/>
        </w:rPr>
        <w:t>7-2</w:t>
      </w:r>
    </w:p>
    <w:p w:rsidR="00ED046B" w:rsidRPr="00E97E41" w:rsidRDefault="00EF54E1">
      <w:pPr>
        <w:spacing w:line="480" w:lineRule="auto"/>
        <w:jc w:val="center"/>
        <w:rPr>
          <w:rFonts w:ascii="宋体" w:hAnsi="宋体"/>
          <w:b/>
          <w:sz w:val="30"/>
        </w:rPr>
      </w:pPr>
      <w:r w:rsidRPr="00E97E41">
        <w:rPr>
          <w:rFonts w:hint="eastAsia"/>
          <w:b/>
          <w:sz w:val="24"/>
        </w:rPr>
        <w:t>专业人员简历格式</w:t>
      </w:r>
    </w:p>
    <w:p w:rsidR="00ED046B" w:rsidRPr="00E97E41" w:rsidRDefault="00EF54E1">
      <w:pPr>
        <w:spacing w:after="120" w:line="440" w:lineRule="exact"/>
        <w:rPr>
          <w:rFonts w:ascii="宋体" w:hAnsi="宋体"/>
          <w:sz w:val="24"/>
        </w:rPr>
      </w:pPr>
      <w:r w:rsidRPr="00E97E41">
        <w:rPr>
          <w:rFonts w:ascii="宋体" w:hAnsi="宋体" w:hint="eastAsia"/>
          <w:sz w:val="24"/>
        </w:rPr>
        <w:t>本项目岗位：</w:t>
      </w:r>
    </w:p>
    <w:p w:rsidR="00ED046B" w:rsidRPr="00E97E41" w:rsidRDefault="00EF54E1">
      <w:pPr>
        <w:spacing w:after="120" w:line="440" w:lineRule="exact"/>
        <w:rPr>
          <w:rFonts w:ascii="宋体" w:hAnsi="宋体"/>
          <w:sz w:val="24"/>
          <w:u w:val="single"/>
        </w:rPr>
      </w:pPr>
      <w:r w:rsidRPr="00E97E41">
        <w:rPr>
          <w:rFonts w:ascii="宋体" w:hAnsi="宋体" w:hint="eastAsia"/>
          <w:sz w:val="24"/>
        </w:rPr>
        <w:t>人员姓名：</w:t>
      </w:r>
    </w:p>
    <w:p w:rsidR="00ED046B" w:rsidRPr="00E97E41" w:rsidRDefault="00EF54E1">
      <w:pPr>
        <w:spacing w:after="120" w:line="440" w:lineRule="exact"/>
        <w:rPr>
          <w:rFonts w:ascii="宋体" w:hAnsi="宋体"/>
          <w:sz w:val="24"/>
          <w:u w:val="single"/>
        </w:rPr>
      </w:pPr>
      <w:r w:rsidRPr="00E97E41">
        <w:rPr>
          <w:rFonts w:ascii="宋体" w:hAnsi="宋体" w:hint="eastAsia"/>
          <w:sz w:val="24"/>
        </w:rPr>
        <w:t>学历、专业：</w:t>
      </w:r>
      <w:r w:rsidRPr="00E97E41">
        <w:rPr>
          <w:rFonts w:ascii="宋体" w:hAnsi="宋体" w:hint="eastAsia"/>
          <w:sz w:val="24"/>
          <w:u w:val="single"/>
        </w:rPr>
        <w:t xml:space="preserve">                               　        </w:t>
      </w:r>
    </w:p>
    <w:p w:rsidR="00ED046B" w:rsidRPr="00E97E41" w:rsidRDefault="00EF54E1">
      <w:pPr>
        <w:spacing w:after="120" w:line="440" w:lineRule="exact"/>
        <w:rPr>
          <w:rFonts w:ascii="宋体" w:hAnsi="宋体"/>
          <w:sz w:val="24"/>
        </w:rPr>
      </w:pPr>
      <w:r w:rsidRPr="00E97E41">
        <w:rPr>
          <w:rFonts w:ascii="宋体" w:hAnsi="宋体" w:hint="eastAsia"/>
          <w:sz w:val="24"/>
        </w:rPr>
        <w:t xml:space="preserve">所获证书： </w:t>
      </w:r>
    </w:p>
    <w:p w:rsidR="00ED046B" w:rsidRPr="00E97E41" w:rsidRDefault="00EF54E1">
      <w:pPr>
        <w:spacing w:after="120" w:line="440" w:lineRule="exact"/>
        <w:rPr>
          <w:rFonts w:ascii="宋体" w:hAnsi="宋体"/>
          <w:sz w:val="24"/>
        </w:rPr>
      </w:pPr>
      <w:r w:rsidRPr="00E97E41">
        <w:rPr>
          <w:rFonts w:ascii="宋体" w:hAnsi="宋体" w:hint="eastAsia"/>
          <w:sz w:val="24"/>
        </w:rPr>
        <w:t>出生日期：</w:t>
      </w:r>
      <w:r w:rsidRPr="00E97E41">
        <w:rPr>
          <w:rFonts w:ascii="宋体" w:hAnsi="宋体" w:hint="eastAsia"/>
          <w:sz w:val="24"/>
          <w:u w:val="single"/>
        </w:rPr>
        <w:t xml:space="preserve">                                   　      </w:t>
      </w:r>
    </w:p>
    <w:p w:rsidR="00ED046B" w:rsidRPr="00E97E41" w:rsidRDefault="00EF54E1">
      <w:pPr>
        <w:spacing w:after="120" w:line="440" w:lineRule="exact"/>
        <w:rPr>
          <w:rFonts w:ascii="宋体" w:hAnsi="宋体"/>
          <w:sz w:val="24"/>
        </w:rPr>
      </w:pPr>
      <w:r w:rsidRPr="00E97E41">
        <w:rPr>
          <w:rFonts w:ascii="宋体" w:hAnsi="宋体" w:hint="eastAsia"/>
          <w:sz w:val="24"/>
        </w:rPr>
        <w:t>在此公司工作年限：</w:t>
      </w:r>
      <w:r w:rsidRPr="00E97E41">
        <w:rPr>
          <w:rFonts w:ascii="宋体" w:hAnsi="宋体" w:hint="eastAsia"/>
          <w:sz w:val="24"/>
          <w:u w:val="single"/>
        </w:rPr>
        <w:t xml:space="preserve">         　　 　　　　　　　　　　</w:t>
      </w:r>
    </w:p>
    <w:p w:rsidR="00ED046B" w:rsidRPr="00E97E41" w:rsidRDefault="00EF54E1">
      <w:pPr>
        <w:spacing w:after="120" w:line="440" w:lineRule="exact"/>
        <w:rPr>
          <w:rFonts w:ascii="宋体" w:hAnsi="宋体"/>
          <w:b/>
          <w:sz w:val="24"/>
        </w:rPr>
      </w:pPr>
      <w:r w:rsidRPr="00E97E41">
        <w:rPr>
          <w:rFonts w:ascii="宋体" w:hAnsi="宋体" w:hint="eastAsia"/>
          <w:b/>
          <w:sz w:val="24"/>
        </w:rPr>
        <w:t>关键资格条件：</w:t>
      </w:r>
    </w:p>
    <w:p w:rsidR="00ED046B" w:rsidRPr="00E97E41" w:rsidRDefault="00EF54E1">
      <w:pPr>
        <w:pStyle w:val="a5"/>
        <w:pBdr>
          <w:bottom w:val="single" w:sz="6" w:space="1" w:color="auto"/>
        </w:pBdr>
        <w:rPr>
          <w:rFonts w:ascii="宋体" w:hAnsi="宋体"/>
          <w:b/>
          <w:i/>
          <w:sz w:val="24"/>
        </w:rPr>
      </w:pPr>
      <w:r w:rsidRPr="00E97E41">
        <w:rPr>
          <w:rFonts w:ascii="宋体" w:hAnsi="宋体" w:hint="eastAsia"/>
          <w:b/>
          <w:i/>
          <w:sz w:val="24"/>
        </w:rPr>
        <w:t>（概述</w:t>
      </w:r>
      <w:proofErr w:type="gramStart"/>
      <w:r w:rsidRPr="00E97E41">
        <w:rPr>
          <w:rFonts w:ascii="宋体" w:hAnsi="宋体" w:hint="eastAsia"/>
          <w:b/>
          <w:i/>
          <w:sz w:val="24"/>
        </w:rPr>
        <w:t>此人员与本任务</w:t>
      </w:r>
      <w:proofErr w:type="gramEnd"/>
      <w:r w:rsidRPr="00E97E41">
        <w:rPr>
          <w:rFonts w:ascii="宋体" w:hAnsi="宋体" w:hint="eastAsia"/>
          <w:b/>
          <w:i/>
          <w:sz w:val="24"/>
        </w:rPr>
        <w:t>最相关的经验，描述其在以前的有关任务中承担的责任，给出日期和地点。）</w:t>
      </w:r>
    </w:p>
    <w:p w:rsidR="00ED046B" w:rsidRPr="00E97E41" w:rsidRDefault="00EF54E1">
      <w:pPr>
        <w:spacing w:after="120" w:line="440" w:lineRule="exact"/>
        <w:rPr>
          <w:rFonts w:ascii="宋体" w:hAnsi="宋体"/>
          <w:b/>
          <w:sz w:val="24"/>
        </w:rPr>
      </w:pPr>
      <w:r w:rsidRPr="00E97E41">
        <w:rPr>
          <w:rFonts w:ascii="宋体" w:hAnsi="宋体" w:hint="eastAsia"/>
          <w:b/>
          <w:sz w:val="24"/>
        </w:rPr>
        <w:t>教育：</w:t>
      </w:r>
    </w:p>
    <w:p w:rsidR="00ED046B" w:rsidRPr="00E97E41" w:rsidRDefault="00EF54E1">
      <w:pPr>
        <w:spacing w:after="120" w:line="440" w:lineRule="exact"/>
        <w:rPr>
          <w:rFonts w:ascii="宋体" w:hAnsi="宋体"/>
          <w:i/>
          <w:sz w:val="24"/>
        </w:rPr>
      </w:pPr>
      <w:r w:rsidRPr="00E97E41">
        <w:rPr>
          <w:rFonts w:ascii="宋体" w:hAnsi="宋体" w:hint="eastAsia"/>
          <w:i/>
          <w:sz w:val="24"/>
        </w:rPr>
        <w:t>（概述</w:t>
      </w:r>
      <w:proofErr w:type="gramStart"/>
      <w:r w:rsidRPr="00E97E41">
        <w:rPr>
          <w:rFonts w:ascii="宋体" w:hAnsi="宋体" w:hint="eastAsia"/>
          <w:i/>
          <w:sz w:val="24"/>
        </w:rPr>
        <w:t>此人员</w:t>
      </w:r>
      <w:proofErr w:type="gramEnd"/>
      <w:r w:rsidRPr="00E97E41">
        <w:rPr>
          <w:rFonts w:ascii="宋体" w:hAnsi="宋体" w:hint="eastAsia"/>
          <w:i/>
          <w:sz w:val="24"/>
        </w:rPr>
        <w:t>的大学和其他专业化教育和培训情况，给出学校的名称、入学日期、所获学位。）</w:t>
      </w:r>
    </w:p>
    <w:p w:rsidR="00ED046B" w:rsidRPr="00E97E41" w:rsidRDefault="00ED046B">
      <w:pPr>
        <w:spacing w:line="440" w:lineRule="exact"/>
        <w:rPr>
          <w:rFonts w:ascii="宋体" w:hAnsi="宋体"/>
          <w:i/>
          <w:sz w:val="24"/>
          <w:u w:val="single"/>
        </w:rPr>
      </w:pPr>
    </w:p>
    <w:p w:rsidR="00ED046B" w:rsidRPr="00E97E41" w:rsidRDefault="00EF54E1">
      <w:pPr>
        <w:spacing w:after="120" w:line="440" w:lineRule="exact"/>
        <w:rPr>
          <w:rFonts w:ascii="宋体" w:hAnsi="宋体"/>
          <w:b/>
          <w:sz w:val="24"/>
        </w:rPr>
      </w:pPr>
      <w:r w:rsidRPr="00E97E41">
        <w:rPr>
          <w:rFonts w:ascii="宋体" w:hAnsi="宋体" w:hint="eastAsia"/>
          <w:b/>
          <w:sz w:val="24"/>
        </w:rPr>
        <w:t>所获证书：</w:t>
      </w:r>
    </w:p>
    <w:p w:rsidR="00ED046B" w:rsidRPr="00E97E41" w:rsidRDefault="00EF54E1">
      <w:pPr>
        <w:spacing w:after="120" w:line="440" w:lineRule="exact"/>
        <w:rPr>
          <w:rFonts w:ascii="宋体" w:hAnsi="宋体"/>
          <w:i/>
          <w:sz w:val="24"/>
        </w:rPr>
      </w:pPr>
      <w:r w:rsidRPr="00E97E41">
        <w:rPr>
          <w:rFonts w:ascii="宋体" w:hAnsi="宋体" w:hint="eastAsia"/>
          <w:i/>
          <w:sz w:val="24"/>
        </w:rPr>
        <w:t>（提供此人与本项目相关的证书扫描件）</w:t>
      </w:r>
    </w:p>
    <w:p w:rsidR="00ED046B" w:rsidRPr="00E97E41" w:rsidRDefault="00ED046B">
      <w:pPr>
        <w:pBdr>
          <w:bottom w:val="single" w:sz="6" w:space="1" w:color="auto"/>
        </w:pBdr>
        <w:spacing w:after="120" w:line="440" w:lineRule="exact"/>
        <w:rPr>
          <w:rFonts w:ascii="宋体" w:hAnsi="宋体"/>
          <w:sz w:val="18"/>
          <w:szCs w:val="18"/>
        </w:rPr>
      </w:pPr>
    </w:p>
    <w:p w:rsidR="00ED046B" w:rsidRPr="00E97E41" w:rsidRDefault="00EF54E1">
      <w:pPr>
        <w:spacing w:after="120" w:line="440" w:lineRule="exact"/>
        <w:rPr>
          <w:rFonts w:ascii="宋体" w:hAnsi="宋体"/>
          <w:b/>
          <w:sz w:val="24"/>
        </w:rPr>
      </w:pPr>
      <w:r w:rsidRPr="00E97E41">
        <w:rPr>
          <w:rFonts w:ascii="宋体" w:hAnsi="宋体" w:hint="eastAsia"/>
          <w:b/>
          <w:sz w:val="24"/>
        </w:rPr>
        <w:t>工作简历：</w:t>
      </w:r>
    </w:p>
    <w:p w:rsidR="00ED046B" w:rsidRPr="00E97E41" w:rsidRDefault="00EF54E1">
      <w:pPr>
        <w:pStyle w:val="21"/>
        <w:ind w:firstLine="446"/>
        <w:rPr>
          <w:rFonts w:ascii="宋体" w:hAnsi="宋体"/>
          <w:sz w:val="24"/>
        </w:rPr>
      </w:pPr>
      <w:r w:rsidRPr="00E97E41">
        <w:rPr>
          <w:rFonts w:ascii="宋体" w:hAnsi="宋体" w:hint="eastAsia"/>
          <w:sz w:val="24"/>
        </w:rPr>
        <w:t>（从现任职位开始，倒叙列出自毕业后所任所有职务、日期、受雇单位名称、职位头衔、任务地点。近十年的经验应给出从事活动的类型和适当的用户信息。）</w:t>
      </w:r>
    </w:p>
    <w:p w:rsidR="00ED046B" w:rsidRPr="00E97E41" w:rsidRDefault="00ED046B">
      <w:pPr>
        <w:pBdr>
          <w:bottom w:val="single" w:sz="6" w:space="1" w:color="auto"/>
        </w:pBdr>
        <w:spacing w:after="120" w:line="440" w:lineRule="exact"/>
        <w:rPr>
          <w:rFonts w:ascii="宋体" w:hAnsi="宋体"/>
          <w:sz w:val="24"/>
        </w:rPr>
      </w:pPr>
    </w:p>
    <w:p w:rsidR="00ED046B" w:rsidRPr="00E97E41" w:rsidRDefault="00ED046B">
      <w:pPr>
        <w:spacing w:after="120" w:line="440" w:lineRule="exact"/>
        <w:rPr>
          <w:rFonts w:ascii="宋体" w:hAnsi="宋体"/>
          <w:sz w:val="24"/>
        </w:rPr>
      </w:pPr>
    </w:p>
    <w:p w:rsidR="00ED046B" w:rsidRPr="00E97E41" w:rsidRDefault="00EF54E1" w:rsidP="004B1A87">
      <w:pPr>
        <w:tabs>
          <w:tab w:val="left" w:pos="360"/>
        </w:tabs>
        <w:spacing w:afterLines="100" w:after="285" w:line="360" w:lineRule="auto"/>
        <w:ind w:firstLineChars="200" w:firstLine="448"/>
        <w:rPr>
          <w:rFonts w:ascii="宋体" w:hAnsi="宋体"/>
          <w:b/>
          <w:bCs/>
          <w:sz w:val="24"/>
        </w:rPr>
      </w:pPr>
      <w:r w:rsidRPr="00E97E41">
        <w:rPr>
          <w:rFonts w:ascii="宋体" w:hAnsi="宋体" w:hint="eastAsia"/>
          <w:b/>
          <w:bCs/>
          <w:sz w:val="24"/>
        </w:rPr>
        <w:t>注：关键岗位人员均需填写此表。</w:t>
      </w:r>
      <w:r w:rsidRPr="00E97E41">
        <w:rPr>
          <w:rFonts w:ascii="宋体" w:hAnsi="宋体"/>
          <w:b/>
          <w:bCs/>
          <w:sz w:val="24"/>
        </w:rPr>
        <w:br w:type="page"/>
      </w:r>
    </w:p>
    <w:p w:rsidR="00ED046B" w:rsidRPr="00E97E41" w:rsidRDefault="00EF54E1" w:rsidP="004B1A87">
      <w:pPr>
        <w:tabs>
          <w:tab w:val="left" w:pos="360"/>
        </w:tabs>
        <w:spacing w:afterLines="100" w:after="285" w:line="360" w:lineRule="auto"/>
        <w:rPr>
          <w:b/>
          <w:sz w:val="24"/>
        </w:rPr>
      </w:pPr>
      <w:r w:rsidRPr="00E97E41">
        <w:rPr>
          <w:b/>
          <w:sz w:val="24"/>
        </w:rPr>
        <w:lastRenderedPageBreak/>
        <w:t>附件</w:t>
      </w:r>
      <w:r w:rsidRPr="00E97E41">
        <w:rPr>
          <w:rFonts w:hint="eastAsia"/>
          <w:b/>
          <w:sz w:val="24"/>
        </w:rPr>
        <w:t>8</w:t>
      </w:r>
    </w:p>
    <w:p w:rsidR="00ED046B" w:rsidRPr="00E97E41" w:rsidRDefault="00EF54E1">
      <w:pPr>
        <w:autoSpaceDN w:val="0"/>
        <w:spacing w:line="360" w:lineRule="auto"/>
        <w:jc w:val="center"/>
        <w:rPr>
          <w:b/>
          <w:bCs/>
          <w:sz w:val="24"/>
        </w:rPr>
      </w:pPr>
      <w:r w:rsidRPr="00E97E41">
        <w:rPr>
          <w:rFonts w:hint="eastAsia"/>
          <w:b/>
          <w:bCs/>
          <w:sz w:val="24"/>
        </w:rPr>
        <w:t>投标代表人</w:t>
      </w:r>
      <w:r w:rsidRPr="00E97E41">
        <w:rPr>
          <w:b/>
          <w:bCs/>
          <w:sz w:val="24"/>
        </w:rPr>
        <w:t>授权书</w:t>
      </w:r>
    </w:p>
    <w:p w:rsidR="00ED046B" w:rsidRPr="00E97E41" w:rsidRDefault="00ED046B">
      <w:pPr>
        <w:spacing w:line="360" w:lineRule="auto"/>
        <w:rPr>
          <w:sz w:val="24"/>
          <w:szCs w:val="21"/>
        </w:rPr>
      </w:pPr>
    </w:p>
    <w:p w:rsidR="00ED046B" w:rsidRPr="00E97E41" w:rsidRDefault="00EF54E1">
      <w:pPr>
        <w:spacing w:line="360" w:lineRule="auto"/>
        <w:rPr>
          <w:sz w:val="24"/>
          <w:szCs w:val="21"/>
        </w:rPr>
      </w:pPr>
      <w:r w:rsidRPr="00E97E41">
        <w:rPr>
          <w:sz w:val="24"/>
          <w:szCs w:val="21"/>
        </w:rPr>
        <w:t>致：天津市政府采购中心</w:t>
      </w:r>
    </w:p>
    <w:p w:rsidR="00ED046B" w:rsidRPr="00E97E41" w:rsidRDefault="00EF54E1" w:rsidP="00E97E41">
      <w:pPr>
        <w:spacing w:line="360" w:lineRule="auto"/>
        <w:ind w:firstLineChars="200" w:firstLine="446"/>
        <w:rPr>
          <w:sz w:val="24"/>
          <w:szCs w:val="21"/>
        </w:rPr>
      </w:pPr>
      <w:r w:rsidRPr="00E97E41">
        <w:rPr>
          <w:rFonts w:hint="eastAsia"/>
          <w:sz w:val="24"/>
          <w:szCs w:val="21"/>
        </w:rPr>
        <w:t>我单位</w:t>
      </w:r>
      <w:r w:rsidRPr="00E97E41">
        <w:rPr>
          <w:sz w:val="24"/>
          <w:szCs w:val="21"/>
        </w:rPr>
        <w:t>授权委托本月</w:t>
      </w:r>
      <w:r w:rsidRPr="00E97E41">
        <w:rPr>
          <w:rFonts w:hint="eastAsia"/>
          <w:sz w:val="24"/>
          <w:szCs w:val="21"/>
        </w:rPr>
        <w:t>/</w:t>
      </w:r>
      <w:r w:rsidRPr="00E97E41">
        <w:rPr>
          <w:rFonts w:hint="eastAsia"/>
          <w:sz w:val="24"/>
          <w:szCs w:val="21"/>
        </w:rPr>
        <w:t>上月（本月尚未缴纳社保的，则填写上月）由我单位缴纳社会保险的</w:t>
      </w:r>
      <w:r w:rsidRPr="00E97E41">
        <w:rPr>
          <w:sz w:val="24"/>
          <w:szCs w:val="21"/>
        </w:rPr>
        <w:t>在职职工</w:t>
      </w:r>
      <w:r w:rsidRPr="00E97E41">
        <w:rPr>
          <w:sz w:val="24"/>
          <w:szCs w:val="21"/>
        </w:rPr>
        <w:t>_______________</w:t>
      </w:r>
      <w:r w:rsidRPr="00E97E41">
        <w:rPr>
          <w:sz w:val="24"/>
          <w:szCs w:val="21"/>
        </w:rPr>
        <w:t>（姓名）（身份证号码：</w:t>
      </w:r>
      <w:r w:rsidRPr="00E97E41">
        <w:rPr>
          <w:sz w:val="24"/>
          <w:szCs w:val="21"/>
        </w:rPr>
        <w:t>____________________</w:t>
      </w:r>
      <w:r w:rsidRPr="00E97E41">
        <w:rPr>
          <w:sz w:val="24"/>
          <w:szCs w:val="21"/>
        </w:rPr>
        <w:t>、联系电话：</w:t>
      </w:r>
      <w:r w:rsidRPr="00E97E41">
        <w:rPr>
          <w:sz w:val="24"/>
          <w:szCs w:val="21"/>
        </w:rPr>
        <w:t>_______________</w:t>
      </w:r>
      <w:r w:rsidRPr="00E97E41">
        <w:rPr>
          <w:sz w:val="24"/>
          <w:szCs w:val="21"/>
        </w:rPr>
        <w:t>）作为投标代表人以我方的名义参加贵中心组织的</w:t>
      </w:r>
      <w:r w:rsidRPr="00E97E41">
        <w:rPr>
          <w:sz w:val="24"/>
          <w:szCs w:val="21"/>
        </w:rPr>
        <w:t>______________________</w:t>
      </w:r>
      <w:r w:rsidRPr="00E97E41">
        <w:rPr>
          <w:sz w:val="24"/>
          <w:szCs w:val="21"/>
        </w:rPr>
        <w:t>项目（项目编号：</w:t>
      </w:r>
      <w:r w:rsidRPr="00E97E41">
        <w:rPr>
          <w:sz w:val="24"/>
          <w:szCs w:val="21"/>
        </w:rPr>
        <w:t>_______________</w:t>
      </w:r>
      <w:r w:rsidRPr="00E97E41">
        <w:rPr>
          <w:sz w:val="24"/>
          <w:szCs w:val="21"/>
        </w:rPr>
        <w:t>）的投标活动，并代表我方全权办理针对上述项目的投标、开标、投标文件澄清、签约等一切具体事务和签署相关文件。</w:t>
      </w:r>
    </w:p>
    <w:p w:rsidR="00ED046B" w:rsidRPr="00E97E41" w:rsidRDefault="00EF54E1" w:rsidP="00E97E41">
      <w:pPr>
        <w:spacing w:line="360" w:lineRule="auto"/>
        <w:ind w:firstLineChars="200" w:firstLine="446"/>
        <w:rPr>
          <w:sz w:val="24"/>
          <w:szCs w:val="21"/>
        </w:rPr>
      </w:pPr>
      <w:r w:rsidRPr="00E97E41">
        <w:rPr>
          <w:sz w:val="24"/>
          <w:szCs w:val="21"/>
        </w:rPr>
        <w:t>我方对</w:t>
      </w:r>
      <w:r w:rsidRPr="00E97E41">
        <w:rPr>
          <w:rFonts w:hint="eastAsia"/>
          <w:sz w:val="24"/>
          <w:szCs w:val="21"/>
        </w:rPr>
        <w:t>投标代表人</w:t>
      </w:r>
      <w:r w:rsidRPr="00E97E41">
        <w:rPr>
          <w:sz w:val="24"/>
          <w:szCs w:val="21"/>
        </w:rPr>
        <w:t>的签名事项负全部责任。</w:t>
      </w:r>
    </w:p>
    <w:p w:rsidR="00ED046B" w:rsidRPr="00E97E41" w:rsidRDefault="00EF54E1" w:rsidP="00E97E41">
      <w:pPr>
        <w:spacing w:line="360" w:lineRule="auto"/>
        <w:ind w:firstLineChars="200" w:firstLine="446"/>
        <w:rPr>
          <w:sz w:val="24"/>
          <w:szCs w:val="21"/>
        </w:rPr>
      </w:pPr>
      <w:r w:rsidRPr="00E97E41">
        <w:rPr>
          <w:sz w:val="24"/>
          <w:szCs w:val="21"/>
        </w:rPr>
        <w:t>本授权书至投标有效期结束前始终有效。</w:t>
      </w:r>
    </w:p>
    <w:p w:rsidR="00ED046B" w:rsidRPr="00E97E41" w:rsidRDefault="00EF54E1" w:rsidP="00E97E41">
      <w:pPr>
        <w:spacing w:line="360" w:lineRule="auto"/>
        <w:ind w:firstLineChars="200" w:firstLine="446"/>
        <w:rPr>
          <w:sz w:val="24"/>
          <w:szCs w:val="21"/>
        </w:rPr>
      </w:pPr>
      <w:r w:rsidRPr="00E97E41">
        <w:rPr>
          <w:sz w:val="24"/>
          <w:szCs w:val="21"/>
        </w:rPr>
        <w:t>投标代表人无转委托权，特此委托。</w:t>
      </w:r>
    </w:p>
    <w:p w:rsidR="00ED046B" w:rsidRPr="00E97E41" w:rsidRDefault="00ED046B" w:rsidP="00E97E41">
      <w:pPr>
        <w:spacing w:line="360" w:lineRule="auto"/>
        <w:ind w:firstLineChars="200" w:firstLine="446"/>
        <w:rPr>
          <w:sz w:val="24"/>
        </w:rPr>
      </w:pPr>
    </w:p>
    <w:p w:rsidR="00ED046B" w:rsidRPr="00E97E41" w:rsidRDefault="00ED046B" w:rsidP="00E97E41">
      <w:pPr>
        <w:spacing w:line="360" w:lineRule="auto"/>
        <w:ind w:firstLineChars="200" w:firstLine="446"/>
        <w:rPr>
          <w:sz w:val="24"/>
        </w:rPr>
      </w:pPr>
    </w:p>
    <w:p w:rsidR="00ED046B" w:rsidRPr="00E97E41" w:rsidRDefault="00ED046B" w:rsidP="00E97E41">
      <w:pPr>
        <w:spacing w:line="480" w:lineRule="auto"/>
        <w:ind w:right="480" w:firstLineChars="1800" w:firstLine="4017"/>
        <w:rPr>
          <w:sz w:val="24"/>
        </w:rPr>
      </w:pPr>
    </w:p>
    <w:p w:rsidR="00ED046B" w:rsidRPr="00E97E41" w:rsidRDefault="00EF54E1">
      <w:pPr>
        <w:spacing w:line="480" w:lineRule="auto"/>
        <w:jc w:val="center"/>
        <w:rPr>
          <w:sz w:val="24"/>
        </w:rPr>
      </w:pPr>
      <w:r w:rsidRPr="00E97E41">
        <w:rPr>
          <w:sz w:val="24"/>
        </w:rPr>
        <w:t>年月日</w:t>
      </w:r>
    </w:p>
    <w:p w:rsidR="00ED046B" w:rsidRPr="00E97E41" w:rsidRDefault="00ED046B" w:rsidP="00E97E41">
      <w:pPr>
        <w:spacing w:line="360" w:lineRule="auto"/>
        <w:ind w:firstLineChars="2100" w:firstLine="4686"/>
        <w:rPr>
          <w:sz w:val="24"/>
        </w:rPr>
      </w:pPr>
    </w:p>
    <w:tbl>
      <w:tblPr>
        <w:tblStyle w:val="ae"/>
        <w:tblW w:w="0" w:type="auto"/>
        <w:tblLook w:val="04A0" w:firstRow="1" w:lastRow="0" w:firstColumn="1" w:lastColumn="0" w:noHBand="0" w:noVBand="1"/>
      </w:tblPr>
      <w:tblGrid>
        <w:gridCol w:w="4264"/>
        <w:gridCol w:w="4264"/>
      </w:tblGrid>
      <w:tr w:rsidR="00ED046B" w:rsidRPr="00E97E41">
        <w:tc>
          <w:tcPr>
            <w:tcW w:w="4264" w:type="dxa"/>
          </w:tcPr>
          <w:p w:rsidR="00ED046B" w:rsidRPr="00E97E41" w:rsidRDefault="00EF54E1">
            <w:pPr>
              <w:spacing w:line="360" w:lineRule="auto"/>
              <w:jc w:val="left"/>
              <w:rPr>
                <w:sz w:val="24"/>
              </w:rPr>
            </w:pPr>
            <w:r w:rsidRPr="00E97E41">
              <w:rPr>
                <w:sz w:val="24"/>
              </w:rPr>
              <w:t>投标代表人身份证正面</w:t>
            </w:r>
          </w:p>
          <w:p w:rsidR="00ED046B" w:rsidRPr="00E97E41" w:rsidRDefault="00ED046B">
            <w:pPr>
              <w:spacing w:line="360" w:lineRule="auto"/>
              <w:jc w:val="left"/>
              <w:rPr>
                <w:sz w:val="24"/>
              </w:rPr>
            </w:pPr>
          </w:p>
          <w:p w:rsidR="00ED046B" w:rsidRPr="00E97E41" w:rsidRDefault="00ED046B">
            <w:pPr>
              <w:spacing w:line="360" w:lineRule="auto"/>
              <w:jc w:val="left"/>
              <w:rPr>
                <w:sz w:val="24"/>
              </w:rPr>
            </w:pPr>
          </w:p>
          <w:p w:rsidR="00ED046B" w:rsidRPr="00E97E41" w:rsidRDefault="00ED046B">
            <w:pPr>
              <w:spacing w:line="360" w:lineRule="auto"/>
              <w:jc w:val="left"/>
              <w:rPr>
                <w:sz w:val="24"/>
              </w:rPr>
            </w:pPr>
          </w:p>
          <w:p w:rsidR="00ED046B" w:rsidRPr="00E97E41" w:rsidRDefault="00ED046B">
            <w:pPr>
              <w:spacing w:line="360" w:lineRule="auto"/>
              <w:jc w:val="left"/>
              <w:rPr>
                <w:sz w:val="24"/>
              </w:rPr>
            </w:pPr>
          </w:p>
          <w:p w:rsidR="00ED046B" w:rsidRPr="00E97E41" w:rsidRDefault="00ED046B">
            <w:pPr>
              <w:spacing w:line="360" w:lineRule="auto"/>
              <w:jc w:val="left"/>
              <w:rPr>
                <w:sz w:val="24"/>
              </w:rPr>
            </w:pPr>
          </w:p>
        </w:tc>
        <w:tc>
          <w:tcPr>
            <w:tcW w:w="4264" w:type="dxa"/>
          </w:tcPr>
          <w:p w:rsidR="00ED046B" w:rsidRPr="00E97E41" w:rsidRDefault="00EF54E1">
            <w:pPr>
              <w:spacing w:line="360" w:lineRule="auto"/>
              <w:jc w:val="left"/>
              <w:rPr>
                <w:sz w:val="24"/>
              </w:rPr>
            </w:pPr>
            <w:r w:rsidRPr="00E97E41">
              <w:rPr>
                <w:sz w:val="24"/>
              </w:rPr>
              <w:t>投标代表人身份证背面</w:t>
            </w:r>
          </w:p>
        </w:tc>
      </w:tr>
    </w:tbl>
    <w:p w:rsidR="00ED046B" w:rsidRPr="00E97E41" w:rsidRDefault="00EF54E1">
      <w:pPr>
        <w:widowControl/>
        <w:jc w:val="left"/>
        <w:rPr>
          <w:sz w:val="24"/>
        </w:rPr>
      </w:pPr>
      <w:r w:rsidRPr="00E97E41">
        <w:rPr>
          <w:sz w:val="24"/>
        </w:rPr>
        <w:br w:type="page"/>
      </w:r>
    </w:p>
    <w:p w:rsidR="00ED046B" w:rsidRPr="005F1067" w:rsidRDefault="00EF54E1" w:rsidP="005F1067">
      <w:pPr>
        <w:autoSpaceDN w:val="0"/>
        <w:spacing w:line="360" w:lineRule="auto"/>
        <w:jc w:val="left"/>
        <w:rPr>
          <w:b/>
          <w:bCs/>
          <w:sz w:val="24"/>
        </w:rPr>
      </w:pPr>
      <w:r w:rsidRPr="00E97E41">
        <w:rPr>
          <w:b/>
          <w:bCs/>
          <w:sz w:val="24"/>
        </w:rPr>
        <w:lastRenderedPageBreak/>
        <w:t>附件</w:t>
      </w:r>
      <w:r w:rsidRPr="00E97E41">
        <w:rPr>
          <w:rFonts w:hint="eastAsia"/>
          <w:b/>
          <w:bCs/>
          <w:sz w:val="24"/>
        </w:rPr>
        <w:t>9-1</w:t>
      </w:r>
    </w:p>
    <w:p w:rsidR="005F1067" w:rsidRPr="00156549" w:rsidRDefault="005F1067" w:rsidP="005F1067">
      <w:pPr>
        <w:autoSpaceDE w:val="0"/>
        <w:autoSpaceDN w:val="0"/>
        <w:spacing w:line="480" w:lineRule="auto"/>
        <w:jc w:val="center"/>
        <w:rPr>
          <w:b/>
          <w:sz w:val="24"/>
          <w:szCs w:val="24"/>
        </w:rPr>
      </w:pPr>
      <w:r w:rsidRPr="00156549">
        <w:rPr>
          <w:b/>
          <w:sz w:val="24"/>
          <w:szCs w:val="24"/>
        </w:rPr>
        <w:t>中小企业声明函（货物）</w:t>
      </w:r>
    </w:p>
    <w:p w:rsidR="005F1067" w:rsidRPr="00156549" w:rsidRDefault="005F1067" w:rsidP="005F1067">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5F1067" w:rsidRPr="00156549" w:rsidRDefault="005F1067" w:rsidP="005F1067">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5F1067" w:rsidRPr="00156549" w:rsidRDefault="005F1067" w:rsidP="005F1067">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E97E41">
        <w:rPr>
          <w:rFonts w:hint="eastAsia"/>
          <w:sz w:val="24"/>
          <w:szCs w:val="24"/>
          <w:u w:val="single"/>
        </w:rPr>
        <w:t>电梯维修</w:t>
      </w:r>
      <w:r w:rsidRPr="00156549">
        <w:rPr>
          <w:sz w:val="24"/>
          <w:szCs w:val="24"/>
          <w:u w:val="single"/>
        </w:rPr>
        <w:t>（</w:t>
      </w:r>
      <w:r w:rsidRPr="00156549">
        <w:rPr>
          <w:b/>
          <w:sz w:val="24"/>
          <w:szCs w:val="24"/>
        </w:rPr>
        <w:t>请填写标的名称</w:t>
      </w:r>
      <w:r w:rsidRPr="00156549">
        <w:rPr>
          <w:sz w:val="24"/>
          <w:szCs w:val="24"/>
        </w:rPr>
        <w:t>），属于</w:t>
      </w:r>
      <w:r w:rsidRPr="00E97E41">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5F1067" w:rsidRPr="00156549" w:rsidRDefault="005F1067" w:rsidP="005F1067">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5F1067" w:rsidRPr="00694E79" w:rsidRDefault="005F1067" w:rsidP="005F1067">
      <w:pPr>
        <w:autoSpaceDE w:val="0"/>
        <w:autoSpaceDN w:val="0"/>
        <w:spacing w:line="500" w:lineRule="exact"/>
        <w:ind w:left="641"/>
        <w:jc w:val="left"/>
        <w:rPr>
          <w:sz w:val="24"/>
          <w:szCs w:val="24"/>
        </w:rPr>
      </w:pPr>
      <w:r w:rsidRPr="00694E79">
        <w:rPr>
          <w:sz w:val="24"/>
          <w:szCs w:val="24"/>
        </w:rPr>
        <w:t>……</w:t>
      </w:r>
    </w:p>
    <w:p w:rsidR="005F1067" w:rsidRPr="00156549" w:rsidRDefault="005F1067" w:rsidP="005F1067">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5F1067" w:rsidRPr="00156549" w:rsidRDefault="005F1067" w:rsidP="005F1067">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5F1067" w:rsidRPr="00156549" w:rsidRDefault="005F1067" w:rsidP="005F1067">
      <w:pPr>
        <w:autoSpaceDE w:val="0"/>
        <w:autoSpaceDN w:val="0"/>
        <w:spacing w:line="500" w:lineRule="exact"/>
        <w:ind w:left="3840"/>
        <w:jc w:val="left"/>
        <w:rPr>
          <w:sz w:val="24"/>
          <w:szCs w:val="24"/>
        </w:rPr>
      </w:pPr>
      <w:r w:rsidRPr="00156549">
        <w:rPr>
          <w:sz w:val="24"/>
          <w:szCs w:val="24"/>
        </w:rPr>
        <w:t>投标人名称：</w:t>
      </w:r>
    </w:p>
    <w:p w:rsidR="005F1067" w:rsidRPr="00156549" w:rsidRDefault="005F1067" w:rsidP="005F1067">
      <w:pPr>
        <w:autoSpaceDE w:val="0"/>
        <w:autoSpaceDN w:val="0"/>
        <w:spacing w:line="500" w:lineRule="exact"/>
        <w:ind w:left="3840"/>
        <w:jc w:val="left"/>
        <w:rPr>
          <w:b/>
          <w:sz w:val="24"/>
          <w:szCs w:val="24"/>
        </w:rPr>
      </w:pPr>
      <w:r w:rsidRPr="00156549">
        <w:rPr>
          <w:sz w:val="24"/>
          <w:szCs w:val="24"/>
        </w:rPr>
        <w:t>日期：</w:t>
      </w:r>
    </w:p>
    <w:p w:rsidR="005F1067" w:rsidRPr="00156549" w:rsidRDefault="005F1067" w:rsidP="005F1067">
      <w:pPr>
        <w:spacing w:line="360" w:lineRule="auto"/>
        <w:ind w:right="84" w:firstLineChars="100" w:firstLine="224"/>
        <w:rPr>
          <w:b/>
          <w:sz w:val="24"/>
          <w:szCs w:val="24"/>
        </w:rPr>
      </w:pPr>
      <w:r w:rsidRPr="00156549">
        <w:rPr>
          <w:b/>
          <w:sz w:val="24"/>
          <w:szCs w:val="24"/>
        </w:rPr>
        <w:t>注：</w:t>
      </w:r>
    </w:p>
    <w:p w:rsidR="005F1067" w:rsidRPr="00156549" w:rsidRDefault="005F1067" w:rsidP="005F1067">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Pr>
          <w:rFonts w:hint="eastAsia"/>
          <w:b/>
          <w:sz w:val="24"/>
          <w:szCs w:val="24"/>
        </w:rPr>
        <w:t>采购</w:t>
      </w:r>
      <w:r>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5F1067" w:rsidRPr="00156549" w:rsidRDefault="005F1067" w:rsidP="005F1067">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w:t>
      </w:r>
      <w:r w:rsidRPr="00156549">
        <w:rPr>
          <w:b/>
          <w:sz w:val="24"/>
          <w:szCs w:val="24"/>
        </w:rPr>
        <w:lastRenderedPageBreak/>
        <w:t>业可不填报。除新成立企业外，上表填写不全的，不享受中小企业扶持政策。</w:t>
      </w:r>
    </w:p>
    <w:p w:rsidR="00ED046B" w:rsidRPr="00E97E41" w:rsidRDefault="005F1067" w:rsidP="005F1067">
      <w:pPr>
        <w:spacing w:line="360" w:lineRule="auto"/>
        <w:ind w:right="84" w:firstLineChars="100" w:firstLine="224"/>
        <w:rPr>
          <w:position w:val="-40"/>
          <w:sz w:val="24"/>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ED046B" w:rsidRPr="00E97E41" w:rsidRDefault="00EF54E1">
      <w:pPr>
        <w:autoSpaceDN w:val="0"/>
        <w:spacing w:line="360" w:lineRule="auto"/>
        <w:rPr>
          <w:b/>
          <w:bCs/>
          <w:sz w:val="24"/>
        </w:rPr>
      </w:pPr>
      <w:r w:rsidRPr="00E97E41">
        <w:rPr>
          <w:sz w:val="24"/>
        </w:rPr>
        <w:br w:type="page"/>
      </w:r>
      <w:bookmarkStart w:id="8" w:name="OLE_LINK14"/>
      <w:bookmarkStart w:id="9" w:name="OLE_LINK13"/>
      <w:r w:rsidRPr="00E97E41">
        <w:rPr>
          <w:rFonts w:hint="eastAsia"/>
          <w:b/>
          <w:bCs/>
          <w:sz w:val="24"/>
        </w:rPr>
        <w:lastRenderedPageBreak/>
        <w:t>附件</w:t>
      </w:r>
      <w:r w:rsidRPr="00E97E41">
        <w:rPr>
          <w:rFonts w:hint="eastAsia"/>
          <w:b/>
          <w:bCs/>
          <w:sz w:val="24"/>
        </w:rPr>
        <w:t>9-2</w:t>
      </w:r>
    </w:p>
    <w:bookmarkEnd w:id="8"/>
    <w:bookmarkEnd w:id="9"/>
    <w:p w:rsidR="00ED046B" w:rsidRPr="00E97E41" w:rsidRDefault="00EF54E1">
      <w:pPr>
        <w:autoSpaceDN w:val="0"/>
        <w:spacing w:line="360" w:lineRule="auto"/>
        <w:jc w:val="left"/>
        <w:rPr>
          <w:b/>
          <w:bCs/>
          <w:sz w:val="24"/>
        </w:rPr>
      </w:pPr>
      <w:r w:rsidRPr="00E97E41">
        <w:rPr>
          <w:rFonts w:hint="eastAsia"/>
          <w:b/>
          <w:kern w:val="0"/>
          <w:sz w:val="24"/>
          <w:szCs w:val="21"/>
        </w:rPr>
        <w:t>若不是残疾人福利性单位，投标文件中可不提供此声明函</w:t>
      </w:r>
    </w:p>
    <w:p w:rsidR="00ED046B" w:rsidRPr="00E97E41" w:rsidRDefault="00ED046B">
      <w:pPr>
        <w:autoSpaceDN w:val="0"/>
        <w:spacing w:line="360" w:lineRule="auto"/>
        <w:jc w:val="center"/>
        <w:rPr>
          <w:b/>
          <w:bCs/>
          <w:sz w:val="24"/>
        </w:rPr>
      </w:pPr>
    </w:p>
    <w:p w:rsidR="00ED046B" w:rsidRPr="00E97E41" w:rsidRDefault="00EF54E1">
      <w:pPr>
        <w:snapToGrid w:val="0"/>
        <w:spacing w:line="360" w:lineRule="auto"/>
        <w:jc w:val="center"/>
        <w:rPr>
          <w:b/>
          <w:bCs/>
          <w:sz w:val="24"/>
        </w:rPr>
      </w:pPr>
      <w:r w:rsidRPr="00E97E41">
        <w:rPr>
          <w:rFonts w:hint="eastAsia"/>
          <w:b/>
          <w:bCs/>
          <w:sz w:val="24"/>
        </w:rPr>
        <w:t>残疾人福利性单位声明函</w:t>
      </w:r>
    </w:p>
    <w:p w:rsidR="00ED046B" w:rsidRPr="00E97E41" w:rsidRDefault="00ED046B">
      <w:pPr>
        <w:snapToGrid w:val="0"/>
        <w:spacing w:line="360" w:lineRule="auto"/>
        <w:ind w:firstLineChars="200" w:firstLine="448"/>
        <w:jc w:val="left"/>
        <w:rPr>
          <w:b/>
          <w:bCs/>
          <w:sz w:val="24"/>
        </w:rPr>
      </w:pPr>
    </w:p>
    <w:p w:rsidR="00ED046B" w:rsidRPr="00E97E41" w:rsidRDefault="00EF54E1" w:rsidP="00E97E41">
      <w:pPr>
        <w:snapToGrid w:val="0"/>
        <w:spacing w:line="360" w:lineRule="auto"/>
        <w:ind w:firstLineChars="200" w:firstLine="446"/>
        <w:jc w:val="left"/>
        <w:rPr>
          <w:bCs/>
          <w:sz w:val="24"/>
        </w:rPr>
      </w:pPr>
      <w:r w:rsidRPr="00E97E41">
        <w:rPr>
          <w:rFonts w:hint="eastAsia"/>
          <w:bCs/>
          <w:sz w:val="24"/>
        </w:rPr>
        <w:t>本单位郑重声明，根据《财政部民政部中国残疾人联合会关于促进残疾人就业政府采购政策的通知》（财库〔</w:t>
      </w:r>
      <w:r w:rsidRPr="00E97E41">
        <w:rPr>
          <w:rFonts w:hint="eastAsia"/>
          <w:bCs/>
          <w:sz w:val="24"/>
        </w:rPr>
        <w:t>2017</w:t>
      </w:r>
      <w:r w:rsidRPr="00E97E41">
        <w:rPr>
          <w:rFonts w:hint="eastAsia"/>
          <w:bCs/>
          <w:sz w:val="24"/>
        </w:rPr>
        <w:t>〕</w:t>
      </w:r>
      <w:r w:rsidRPr="00E97E41">
        <w:rPr>
          <w:rFonts w:hint="eastAsia"/>
          <w:bCs/>
          <w:sz w:val="24"/>
        </w:rPr>
        <w:t>141</w:t>
      </w:r>
      <w:r w:rsidRPr="00E97E41">
        <w:rPr>
          <w:rFonts w:hint="eastAsia"/>
          <w:bCs/>
          <w:sz w:val="24"/>
        </w:rPr>
        <w:t>号）的规定，本单位为符合条件的残疾人福利性单位，且本单位参加</w:t>
      </w:r>
      <w:r w:rsidRPr="00E97E41">
        <w:rPr>
          <w:rFonts w:hint="eastAsia"/>
          <w:bCs/>
          <w:sz w:val="24"/>
        </w:rPr>
        <w:t>______</w:t>
      </w:r>
      <w:r w:rsidRPr="00E97E41">
        <w:rPr>
          <w:rFonts w:hint="eastAsia"/>
          <w:bCs/>
          <w:sz w:val="24"/>
        </w:rPr>
        <w:t>单位的</w:t>
      </w:r>
      <w:r w:rsidRPr="00E97E41">
        <w:rPr>
          <w:rFonts w:hint="eastAsia"/>
          <w:bCs/>
          <w:sz w:val="24"/>
        </w:rPr>
        <w:t>______</w:t>
      </w:r>
      <w:r w:rsidRPr="00E97E41">
        <w:rPr>
          <w:rFonts w:hint="eastAsia"/>
          <w:bCs/>
          <w:sz w:val="24"/>
        </w:rPr>
        <w:t>项目采购活动提供本单位制造的货物（由本单位承担工程</w:t>
      </w:r>
      <w:r w:rsidRPr="00E97E41">
        <w:rPr>
          <w:rFonts w:hint="eastAsia"/>
          <w:bCs/>
          <w:sz w:val="24"/>
        </w:rPr>
        <w:t>/</w:t>
      </w:r>
      <w:r w:rsidRPr="00E97E41">
        <w:rPr>
          <w:rFonts w:hint="eastAsia"/>
          <w:bCs/>
          <w:sz w:val="24"/>
        </w:rPr>
        <w:t>提供服务），或者提供其他残疾人福利性单位制造的货物（不包括使用非残疾人福利性单位注册商标的货物）。</w:t>
      </w:r>
    </w:p>
    <w:p w:rsidR="00ED046B" w:rsidRPr="00E97E41" w:rsidRDefault="00EF54E1" w:rsidP="00E97E41">
      <w:pPr>
        <w:snapToGrid w:val="0"/>
        <w:spacing w:line="360" w:lineRule="auto"/>
        <w:ind w:firstLineChars="200" w:firstLine="446"/>
        <w:jc w:val="left"/>
        <w:rPr>
          <w:bCs/>
          <w:sz w:val="24"/>
        </w:rPr>
      </w:pPr>
      <w:r w:rsidRPr="00E97E41">
        <w:rPr>
          <w:rFonts w:hint="eastAsia"/>
          <w:bCs/>
          <w:sz w:val="24"/>
        </w:rPr>
        <w:t>本单位对上述声明的真实性负责。如有虚假，将依法承担相应责任。</w:t>
      </w:r>
    </w:p>
    <w:p w:rsidR="00ED046B" w:rsidRPr="00E97E41" w:rsidRDefault="00ED046B" w:rsidP="00E97E41">
      <w:pPr>
        <w:snapToGrid w:val="0"/>
        <w:spacing w:line="360" w:lineRule="auto"/>
        <w:ind w:firstLineChars="200" w:firstLine="446"/>
        <w:jc w:val="left"/>
        <w:rPr>
          <w:bCs/>
          <w:sz w:val="24"/>
        </w:rPr>
      </w:pPr>
    </w:p>
    <w:p w:rsidR="00ED046B" w:rsidRPr="00E97E41" w:rsidRDefault="00ED046B" w:rsidP="00E97E41">
      <w:pPr>
        <w:snapToGrid w:val="0"/>
        <w:spacing w:line="360" w:lineRule="auto"/>
        <w:ind w:firstLineChars="200" w:firstLine="446"/>
        <w:jc w:val="left"/>
        <w:rPr>
          <w:bCs/>
          <w:sz w:val="24"/>
        </w:rPr>
      </w:pPr>
    </w:p>
    <w:p w:rsidR="00ED046B" w:rsidRPr="00E97E41" w:rsidRDefault="00EF54E1" w:rsidP="00E97E41">
      <w:pPr>
        <w:snapToGrid w:val="0"/>
        <w:spacing w:line="360" w:lineRule="auto"/>
        <w:ind w:firstLineChars="200" w:firstLine="446"/>
        <w:jc w:val="left"/>
        <w:rPr>
          <w:bCs/>
          <w:sz w:val="24"/>
        </w:rPr>
      </w:pPr>
      <w:r w:rsidRPr="00E97E41">
        <w:rPr>
          <w:sz w:val="24"/>
          <w:szCs w:val="24"/>
        </w:rPr>
        <w:t>投标人名称：</w:t>
      </w:r>
    </w:p>
    <w:p w:rsidR="00ED046B" w:rsidRPr="00E97E41" w:rsidRDefault="00ED046B" w:rsidP="00E97E41">
      <w:pPr>
        <w:snapToGrid w:val="0"/>
        <w:spacing w:line="360" w:lineRule="auto"/>
        <w:ind w:firstLineChars="200" w:firstLine="446"/>
        <w:jc w:val="left"/>
        <w:rPr>
          <w:bCs/>
          <w:sz w:val="24"/>
        </w:rPr>
      </w:pPr>
    </w:p>
    <w:p w:rsidR="00ED046B" w:rsidRPr="00E97E41" w:rsidRDefault="00EF54E1" w:rsidP="00E97E41">
      <w:pPr>
        <w:snapToGrid w:val="0"/>
        <w:spacing w:line="360" w:lineRule="auto"/>
        <w:ind w:firstLineChars="200" w:firstLine="446"/>
        <w:jc w:val="left"/>
        <w:rPr>
          <w:sz w:val="24"/>
          <w:szCs w:val="21"/>
        </w:rPr>
      </w:pPr>
      <w:r w:rsidRPr="00E97E41">
        <w:rPr>
          <w:rFonts w:hint="eastAsia"/>
          <w:bCs/>
          <w:sz w:val="24"/>
        </w:rPr>
        <w:t>日期：</w:t>
      </w:r>
    </w:p>
    <w:p w:rsidR="00ED046B" w:rsidRPr="00E97E41" w:rsidRDefault="00ED046B" w:rsidP="00E97E41">
      <w:pPr>
        <w:snapToGrid w:val="0"/>
        <w:spacing w:line="360" w:lineRule="auto"/>
        <w:ind w:firstLineChars="200" w:firstLine="446"/>
        <w:jc w:val="left"/>
        <w:rPr>
          <w:sz w:val="24"/>
          <w:szCs w:val="21"/>
        </w:rPr>
      </w:pPr>
    </w:p>
    <w:p w:rsidR="00ED046B" w:rsidRPr="00E97E41" w:rsidRDefault="00EF54E1" w:rsidP="00E97E41">
      <w:pPr>
        <w:snapToGrid w:val="0"/>
        <w:spacing w:line="360" w:lineRule="auto"/>
        <w:ind w:firstLineChars="200" w:firstLine="446"/>
        <w:rPr>
          <w:sz w:val="24"/>
          <w:szCs w:val="21"/>
        </w:rPr>
      </w:pPr>
      <w:r w:rsidRPr="00E97E41">
        <w:rPr>
          <w:sz w:val="24"/>
          <w:szCs w:val="21"/>
        </w:rPr>
        <w:t>注：</w:t>
      </w:r>
    </w:p>
    <w:p w:rsidR="00ED046B" w:rsidRPr="00E97E41" w:rsidRDefault="00EF54E1">
      <w:pPr>
        <w:snapToGrid w:val="0"/>
        <w:spacing w:line="360" w:lineRule="auto"/>
        <w:ind w:firstLineChars="200" w:firstLine="448"/>
        <w:rPr>
          <w:b/>
          <w:sz w:val="24"/>
          <w:szCs w:val="21"/>
        </w:rPr>
      </w:pPr>
      <w:r w:rsidRPr="00E97E41">
        <w:rPr>
          <w:b/>
          <w:sz w:val="24"/>
          <w:szCs w:val="21"/>
        </w:rPr>
        <w:t>中标供应商为残疾人福利性单位的，将随中标结果同时公告其《残疾人福利性单位声明函》，接受社会监督。</w:t>
      </w:r>
    </w:p>
    <w:p w:rsidR="00ED046B" w:rsidRPr="00E97E41" w:rsidRDefault="00EF54E1">
      <w:pPr>
        <w:snapToGrid w:val="0"/>
        <w:spacing w:line="360" w:lineRule="auto"/>
        <w:ind w:firstLineChars="200" w:firstLine="448"/>
        <w:rPr>
          <w:b/>
          <w:sz w:val="24"/>
          <w:szCs w:val="21"/>
        </w:rPr>
      </w:pPr>
      <w:r w:rsidRPr="00E97E41">
        <w:rPr>
          <w:b/>
          <w:kern w:val="0"/>
          <w:sz w:val="24"/>
          <w:szCs w:val="21"/>
        </w:rPr>
        <w:t>若不是残疾人福利性单位，投标文件中可不提供此声明函。</w:t>
      </w:r>
    </w:p>
    <w:p w:rsidR="00ED046B" w:rsidRPr="00E97E41" w:rsidRDefault="00ED046B" w:rsidP="00E97E41">
      <w:pPr>
        <w:snapToGrid w:val="0"/>
        <w:spacing w:line="360" w:lineRule="auto"/>
        <w:ind w:firstLineChars="200" w:firstLine="446"/>
        <w:jc w:val="left"/>
        <w:rPr>
          <w:sz w:val="24"/>
          <w:szCs w:val="21"/>
        </w:rPr>
      </w:pPr>
    </w:p>
    <w:p w:rsidR="00ED046B" w:rsidRPr="00E97E41" w:rsidRDefault="00ED046B" w:rsidP="00E97E41">
      <w:pPr>
        <w:snapToGrid w:val="0"/>
        <w:spacing w:line="360" w:lineRule="auto"/>
        <w:ind w:firstLineChars="200" w:firstLine="446"/>
        <w:jc w:val="left"/>
        <w:rPr>
          <w:sz w:val="24"/>
          <w:szCs w:val="21"/>
        </w:rPr>
      </w:pPr>
    </w:p>
    <w:p w:rsidR="00ED046B" w:rsidRPr="00E97E41" w:rsidRDefault="00ED046B" w:rsidP="00E97E41">
      <w:pPr>
        <w:snapToGrid w:val="0"/>
        <w:spacing w:line="360" w:lineRule="auto"/>
        <w:ind w:firstLineChars="200" w:firstLine="446"/>
        <w:jc w:val="left"/>
        <w:rPr>
          <w:sz w:val="24"/>
          <w:szCs w:val="21"/>
        </w:rPr>
      </w:pPr>
    </w:p>
    <w:p w:rsidR="00ED046B" w:rsidRPr="00E97E41" w:rsidRDefault="00EF54E1">
      <w:pPr>
        <w:widowControl/>
        <w:jc w:val="left"/>
        <w:rPr>
          <w:sz w:val="24"/>
        </w:rPr>
      </w:pPr>
      <w:r w:rsidRPr="00E97E41">
        <w:rPr>
          <w:sz w:val="24"/>
        </w:rPr>
        <w:br w:type="page"/>
      </w:r>
    </w:p>
    <w:p w:rsidR="00ED046B" w:rsidRPr="00E97E41" w:rsidRDefault="00EF54E1">
      <w:pPr>
        <w:tabs>
          <w:tab w:val="left" w:pos="360"/>
        </w:tabs>
        <w:spacing w:line="360" w:lineRule="auto"/>
        <w:rPr>
          <w:b/>
          <w:sz w:val="24"/>
        </w:rPr>
      </w:pPr>
      <w:r w:rsidRPr="00E97E41">
        <w:rPr>
          <w:b/>
          <w:sz w:val="24"/>
        </w:rPr>
        <w:lastRenderedPageBreak/>
        <w:t>附件</w:t>
      </w:r>
      <w:r w:rsidRPr="00E97E41">
        <w:rPr>
          <w:rFonts w:hint="eastAsia"/>
          <w:b/>
          <w:sz w:val="24"/>
        </w:rPr>
        <w:t>10</w:t>
      </w:r>
    </w:p>
    <w:p w:rsidR="00ED046B" w:rsidRPr="00E97E41" w:rsidRDefault="00EF54E1">
      <w:pPr>
        <w:autoSpaceDN w:val="0"/>
        <w:spacing w:line="360" w:lineRule="auto"/>
        <w:jc w:val="center"/>
        <w:rPr>
          <w:b/>
          <w:bCs/>
          <w:sz w:val="24"/>
        </w:rPr>
      </w:pPr>
      <w:r w:rsidRPr="00E97E41">
        <w:rPr>
          <w:b/>
          <w:bCs/>
          <w:sz w:val="24"/>
        </w:rPr>
        <w:t>政府采购政策情况表</w:t>
      </w:r>
    </w:p>
    <w:p w:rsidR="00ED046B" w:rsidRPr="00E97E41" w:rsidRDefault="00ED046B">
      <w:pPr>
        <w:spacing w:line="460" w:lineRule="exact"/>
        <w:jc w:val="center"/>
        <w:rPr>
          <w:sz w:val="24"/>
        </w:rPr>
      </w:pPr>
    </w:p>
    <w:p w:rsidR="00ED046B" w:rsidRPr="00E97E41" w:rsidRDefault="00EF54E1">
      <w:pPr>
        <w:spacing w:line="460" w:lineRule="exact"/>
        <w:rPr>
          <w:sz w:val="24"/>
        </w:rPr>
      </w:pPr>
      <w:r w:rsidRPr="00E97E41">
        <w:rPr>
          <w:sz w:val="24"/>
        </w:rPr>
        <w:t>项目名称：</w:t>
      </w:r>
    </w:p>
    <w:p w:rsidR="00ED046B" w:rsidRPr="00E97E41" w:rsidRDefault="00EF54E1">
      <w:pPr>
        <w:spacing w:line="460" w:lineRule="exact"/>
        <w:rPr>
          <w:sz w:val="24"/>
        </w:rPr>
      </w:pPr>
      <w:r w:rsidRPr="00E97E41">
        <w:rPr>
          <w:sz w:val="24"/>
        </w:rPr>
        <w:t>项目编号：</w:t>
      </w:r>
    </w:p>
    <w:p w:rsidR="00ED046B" w:rsidRPr="00E97E41" w:rsidRDefault="00EF54E1">
      <w:pPr>
        <w:spacing w:line="460" w:lineRule="exact"/>
        <w:rPr>
          <w:sz w:val="24"/>
          <w:u w:val="single"/>
        </w:rPr>
      </w:pPr>
      <w:r w:rsidRPr="00E97E41">
        <w:rPr>
          <w:sz w:val="24"/>
        </w:rPr>
        <w:t>包号：</w:t>
      </w:r>
    </w:p>
    <w:p w:rsidR="00ED046B" w:rsidRPr="00E97E41" w:rsidRDefault="00EF54E1" w:rsidP="00E97E41">
      <w:pPr>
        <w:spacing w:line="460" w:lineRule="exact"/>
        <w:ind w:firstLineChars="3100" w:firstLine="6918"/>
        <w:rPr>
          <w:sz w:val="24"/>
        </w:rPr>
      </w:pPr>
      <w:r w:rsidRPr="00E97E41">
        <w:rPr>
          <w:sz w:val="24"/>
        </w:rPr>
        <w:t>单位：元</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ED046B" w:rsidRPr="00E97E41">
        <w:trPr>
          <w:trHeight w:val="585"/>
          <w:jc w:val="center"/>
        </w:trPr>
        <w:tc>
          <w:tcPr>
            <w:tcW w:w="1240" w:type="dxa"/>
            <w:vMerge w:val="restart"/>
            <w:shd w:val="clear" w:color="auto" w:fill="auto"/>
            <w:vAlign w:val="center"/>
          </w:tcPr>
          <w:p w:rsidR="00ED046B" w:rsidRPr="00E97E41" w:rsidRDefault="00EF54E1">
            <w:pPr>
              <w:widowControl/>
              <w:jc w:val="center"/>
              <w:rPr>
                <w:kern w:val="0"/>
                <w:sz w:val="24"/>
                <w:szCs w:val="24"/>
              </w:rPr>
            </w:pPr>
            <w:r w:rsidRPr="00E97E41">
              <w:rPr>
                <w:kern w:val="0"/>
                <w:sz w:val="24"/>
                <w:szCs w:val="24"/>
              </w:rPr>
              <w:t>节能产品（非强制节能产品）</w:t>
            </w: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产品名称</w:t>
            </w:r>
          </w:p>
        </w:tc>
        <w:tc>
          <w:tcPr>
            <w:tcW w:w="2160"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rPr>
              <w:t>品牌型号</w:t>
            </w:r>
          </w:p>
        </w:tc>
        <w:tc>
          <w:tcPr>
            <w:tcW w:w="1289"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制造商</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节能认证证书编号</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金额</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60"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28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60"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28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6769" w:type="dxa"/>
            <w:gridSpan w:val="5"/>
            <w:shd w:val="clear" w:color="auto" w:fill="auto"/>
            <w:vAlign w:val="center"/>
          </w:tcPr>
          <w:p w:rsidR="00ED046B" w:rsidRPr="00E97E41" w:rsidRDefault="00EF54E1">
            <w:pPr>
              <w:widowControl/>
              <w:jc w:val="center"/>
              <w:rPr>
                <w:kern w:val="0"/>
                <w:sz w:val="24"/>
                <w:szCs w:val="24"/>
              </w:rPr>
            </w:pPr>
            <w:r w:rsidRPr="00E97E41">
              <w:rPr>
                <w:kern w:val="0"/>
                <w:sz w:val="24"/>
                <w:szCs w:val="24"/>
              </w:rPr>
              <w:t>节能产品（不包括强制节能产品）金额合计</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6769" w:type="dxa"/>
            <w:gridSpan w:val="5"/>
            <w:shd w:val="clear" w:color="auto" w:fill="auto"/>
            <w:vAlign w:val="center"/>
          </w:tcPr>
          <w:p w:rsidR="00ED046B" w:rsidRPr="00E97E41" w:rsidRDefault="00EF54E1">
            <w:pPr>
              <w:widowControl/>
              <w:jc w:val="center"/>
              <w:rPr>
                <w:kern w:val="0"/>
                <w:sz w:val="24"/>
                <w:szCs w:val="24"/>
              </w:rPr>
            </w:pPr>
            <w:r w:rsidRPr="00E97E41">
              <w:rPr>
                <w:kern w:val="0"/>
                <w:sz w:val="24"/>
                <w:szCs w:val="24"/>
              </w:rPr>
              <w:t>比重（节能产品金额</w:t>
            </w:r>
            <w:r w:rsidRPr="00E97E41">
              <w:rPr>
                <w:kern w:val="0"/>
                <w:sz w:val="24"/>
                <w:szCs w:val="24"/>
              </w:rPr>
              <w:t>/</w:t>
            </w:r>
            <w:r w:rsidRPr="00E97E41">
              <w:rPr>
                <w:kern w:val="0"/>
                <w:sz w:val="24"/>
                <w:szCs w:val="24"/>
              </w:rPr>
              <w:t>投标所投包总价）</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w:t>
            </w:r>
          </w:p>
        </w:tc>
      </w:tr>
      <w:tr w:rsidR="00ED046B" w:rsidRPr="00E97E41">
        <w:trPr>
          <w:trHeight w:val="315"/>
          <w:jc w:val="center"/>
        </w:trPr>
        <w:tc>
          <w:tcPr>
            <w:tcW w:w="1240" w:type="dxa"/>
            <w:vMerge/>
            <w:vAlign w:val="center"/>
          </w:tcPr>
          <w:p w:rsidR="00ED046B" w:rsidRPr="00E97E41" w:rsidRDefault="00ED046B">
            <w:pPr>
              <w:widowControl/>
              <w:jc w:val="left"/>
              <w:rPr>
                <w:kern w:val="0"/>
                <w:sz w:val="24"/>
                <w:szCs w:val="24"/>
              </w:rPr>
            </w:pPr>
          </w:p>
        </w:tc>
        <w:tc>
          <w:tcPr>
            <w:tcW w:w="7849" w:type="dxa"/>
            <w:gridSpan w:val="6"/>
            <w:shd w:val="clear" w:color="auto" w:fill="auto"/>
            <w:vAlign w:val="center"/>
          </w:tcPr>
          <w:p w:rsidR="00ED046B" w:rsidRPr="00E97E41" w:rsidRDefault="00EF54E1">
            <w:pPr>
              <w:widowControl/>
              <w:jc w:val="center"/>
              <w:rPr>
                <w:kern w:val="0"/>
                <w:sz w:val="24"/>
                <w:szCs w:val="24"/>
              </w:rPr>
            </w:pPr>
            <w:r w:rsidRPr="00E97E41">
              <w:rPr>
                <w:kern w:val="0"/>
                <w:sz w:val="24"/>
                <w:szCs w:val="24"/>
              </w:rPr>
              <w:t>节能产品证明材料见投标文件</w:t>
            </w:r>
            <w:proofErr w:type="gramStart"/>
            <w:r w:rsidRPr="00E97E41">
              <w:rPr>
                <w:kern w:val="0"/>
                <w:sz w:val="24"/>
                <w:szCs w:val="24"/>
              </w:rPr>
              <w:t>第至页</w:t>
            </w:r>
            <w:proofErr w:type="gramEnd"/>
            <w:r w:rsidRPr="00E97E41">
              <w:rPr>
                <w:kern w:val="0"/>
                <w:sz w:val="24"/>
                <w:szCs w:val="24"/>
              </w:rPr>
              <w:t>。</w:t>
            </w:r>
          </w:p>
        </w:tc>
      </w:tr>
      <w:tr w:rsidR="00ED046B" w:rsidRPr="00E97E41">
        <w:trPr>
          <w:trHeight w:val="870"/>
          <w:jc w:val="center"/>
        </w:trPr>
        <w:tc>
          <w:tcPr>
            <w:tcW w:w="1240" w:type="dxa"/>
            <w:vMerge w:val="restart"/>
            <w:shd w:val="clear" w:color="auto" w:fill="auto"/>
            <w:vAlign w:val="center"/>
          </w:tcPr>
          <w:p w:rsidR="00ED046B" w:rsidRPr="00E97E41" w:rsidRDefault="00EF54E1">
            <w:pPr>
              <w:widowControl/>
              <w:jc w:val="center"/>
              <w:rPr>
                <w:kern w:val="0"/>
                <w:sz w:val="24"/>
                <w:szCs w:val="24"/>
              </w:rPr>
            </w:pPr>
            <w:r w:rsidRPr="00E97E41">
              <w:rPr>
                <w:kern w:val="0"/>
                <w:sz w:val="24"/>
                <w:szCs w:val="24"/>
              </w:rPr>
              <w:t>环境标志产品</w:t>
            </w: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产品名称</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品牌型号</w:t>
            </w:r>
          </w:p>
        </w:tc>
        <w:tc>
          <w:tcPr>
            <w:tcW w:w="2369"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rPr>
              <w:t>制造商</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环境标志认证证书编号</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rPr>
              <w:t>金额</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369"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1129"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369" w:type="dxa"/>
            <w:gridSpan w:val="2"/>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2191"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6769" w:type="dxa"/>
            <w:gridSpan w:val="5"/>
            <w:shd w:val="clear" w:color="auto" w:fill="auto"/>
            <w:vAlign w:val="center"/>
          </w:tcPr>
          <w:p w:rsidR="00ED046B" w:rsidRPr="00E97E41" w:rsidRDefault="00EF54E1">
            <w:pPr>
              <w:widowControl/>
              <w:jc w:val="center"/>
              <w:rPr>
                <w:kern w:val="0"/>
                <w:sz w:val="24"/>
                <w:szCs w:val="24"/>
              </w:rPr>
            </w:pPr>
            <w:r w:rsidRPr="00E97E41">
              <w:rPr>
                <w:kern w:val="0"/>
                <w:sz w:val="24"/>
                <w:szCs w:val="24"/>
              </w:rPr>
              <w:t>环境标志产品金额合计</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 xml:space="preserve">　</w:t>
            </w:r>
          </w:p>
        </w:tc>
      </w:tr>
      <w:tr w:rsidR="00ED046B" w:rsidRPr="00E97E41">
        <w:trPr>
          <w:trHeight w:val="330"/>
          <w:jc w:val="center"/>
        </w:trPr>
        <w:tc>
          <w:tcPr>
            <w:tcW w:w="1240" w:type="dxa"/>
            <w:vMerge/>
            <w:vAlign w:val="center"/>
          </w:tcPr>
          <w:p w:rsidR="00ED046B" w:rsidRPr="00E97E41" w:rsidRDefault="00ED046B">
            <w:pPr>
              <w:widowControl/>
              <w:jc w:val="left"/>
              <w:rPr>
                <w:kern w:val="0"/>
                <w:sz w:val="24"/>
                <w:szCs w:val="24"/>
              </w:rPr>
            </w:pPr>
          </w:p>
        </w:tc>
        <w:tc>
          <w:tcPr>
            <w:tcW w:w="6769" w:type="dxa"/>
            <w:gridSpan w:val="5"/>
            <w:shd w:val="clear" w:color="auto" w:fill="auto"/>
            <w:vAlign w:val="center"/>
          </w:tcPr>
          <w:p w:rsidR="00ED046B" w:rsidRPr="00E97E41" w:rsidRDefault="00EF54E1">
            <w:pPr>
              <w:widowControl/>
              <w:jc w:val="center"/>
              <w:rPr>
                <w:kern w:val="0"/>
                <w:sz w:val="24"/>
                <w:szCs w:val="24"/>
              </w:rPr>
            </w:pPr>
            <w:r w:rsidRPr="00E97E41">
              <w:rPr>
                <w:kern w:val="0"/>
                <w:sz w:val="24"/>
                <w:szCs w:val="24"/>
              </w:rPr>
              <w:t>比重（环境标志产品金额</w:t>
            </w:r>
            <w:r w:rsidRPr="00E97E41">
              <w:rPr>
                <w:kern w:val="0"/>
                <w:sz w:val="24"/>
                <w:szCs w:val="24"/>
              </w:rPr>
              <w:t>/</w:t>
            </w:r>
            <w:r w:rsidRPr="00E97E41">
              <w:rPr>
                <w:kern w:val="0"/>
                <w:sz w:val="24"/>
                <w:szCs w:val="24"/>
              </w:rPr>
              <w:t>所投包投标总价）</w:t>
            </w:r>
          </w:p>
        </w:tc>
        <w:tc>
          <w:tcPr>
            <w:tcW w:w="1080" w:type="dxa"/>
            <w:shd w:val="clear" w:color="auto" w:fill="auto"/>
            <w:vAlign w:val="center"/>
          </w:tcPr>
          <w:p w:rsidR="00ED046B" w:rsidRPr="00E97E41" w:rsidRDefault="00EF54E1">
            <w:pPr>
              <w:widowControl/>
              <w:jc w:val="center"/>
              <w:rPr>
                <w:kern w:val="0"/>
                <w:sz w:val="24"/>
                <w:szCs w:val="24"/>
              </w:rPr>
            </w:pPr>
            <w:r w:rsidRPr="00E97E41">
              <w:rPr>
                <w:kern w:val="0"/>
                <w:sz w:val="24"/>
                <w:szCs w:val="24"/>
                <w:lang w:val="en-GB"/>
              </w:rPr>
              <w:t>%</w:t>
            </w:r>
          </w:p>
        </w:tc>
      </w:tr>
      <w:tr w:rsidR="00ED046B" w:rsidRPr="00E97E41">
        <w:trPr>
          <w:trHeight w:val="315"/>
          <w:jc w:val="center"/>
        </w:trPr>
        <w:tc>
          <w:tcPr>
            <w:tcW w:w="1240" w:type="dxa"/>
            <w:vMerge/>
            <w:vAlign w:val="center"/>
          </w:tcPr>
          <w:p w:rsidR="00ED046B" w:rsidRPr="00E97E41" w:rsidRDefault="00ED046B">
            <w:pPr>
              <w:widowControl/>
              <w:jc w:val="left"/>
              <w:rPr>
                <w:kern w:val="0"/>
                <w:sz w:val="24"/>
                <w:szCs w:val="24"/>
              </w:rPr>
            </w:pPr>
          </w:p>
        </w:tc>
        <w:tc>
          <w:tcPr>
            <w:tcW w:w="7849" w:type="dxa"/>
            <w:gridSpan w:val="6"/>
            <w:shd w:val="clear" w:color="auto" w:fill="auto"/>
            <w:vAlign w:val="center"/>
          </w:tcPr>
          <w:p w:rsidR="00ED046B" w:rsidRPr="00E97E41" w:rsidRDefault="00EF54E1">
            <w:pPr>
              <w:widowControl/>
              <w:jc w:val="center"/>
              <w:rPr>
                <w:kern w:val="0"/>
                <w:sz w:val="24"/>
                <w:szCs w:val="24"/>
              </w:rPr>
            </w:pPr>
            <w:r w:rsidRPr="00E97E41">
              <w:rPr>
                <w:kern w:val="0"/>
                <w:sz w:val="24"/>
                <w:szCs w:val="24"/>
              </w:rPr>
              <w:t>环境标志产品证明材料见投标文件</w:t>
            </w:r>
            <w:proofErr w:type="gramStart"/>
            <w:r w:rsidRPr="00E97E41">
              <w:rPr>
                <w:kern w:val="0"/>
                <w:sz w:val="24"/>
                <w:szCs w:val="24"/>
              </w:rPr>
              <w:t>第至页</w:t>
            </w:r>
            <w:proofErr w:type="gramEnd"/>
            <w:r w:rsidRPr="00E97E41">
              <w:rPr>
                <w:kern w:val="0"/>
                <w:sz w:val="24"/>
                <w:szCs w:val="24"/>
              </w:rPr>
              <w:t>。</w:t>
            </w:r>
          </w:p>
        </w:tc>
      </w:tr>
    </w:tbl>
    <w:p w:rsidR="00ED046B" w:rsidRPr="00E97E41" w:rsidRDefault="00EF54E1" w:rsidP="00E97E41">
      <w:pPr>
        <w:spacing w:line="360" w:lineRule="auto"/>
        <w:ind w:firstLineChars="200" w:firstLine="446"/>
        <w:outlineLvl w:val="0"/>
        <w:rPr>
          <w:sz w:val="24"/>
        </w:rPr>
      </w:pPr>
      <w:r w:rsidRPr="00E97E41">
        <w:rPr>
          <w:sz w:val="24"/>
        </w:rPr>
        <w:t>填报要求：</w:t>
      </w:r>
    </w:p>
    <w:p w:rsidR="00ED046B" w:rsidRPr="00E97E41" w:rsidRDefault="00EF54E1" w:rsidP="00E97E41">
      <w:pPr>
        <w:spacing w:line="360" w:lineRule="auto"/>
        <w:ind w:firstLineChars="200" w:firstLine="446"/>
        <w:outlineLvl w:val="0"/>
        <w:rPr>
          <w:sz w:val="24"/>
        </w:rPr>
      </w:pPr>
      <w:r w:rsidRPr="00E97E41">
        <w:rPr>
          <w:sz w:val="24"/>
        </w:rPr>
        <w:t xml:space="preserve">1. </w:t>
      </w:r>
      <w:r w:rsidRPr="00E97E41">
        <w:rPr>
          <w:sz w:val="24"/>
        </w:rPr>
        <w:t>请投标人正确填写本表，所填内容将作为评分的依据。其内容或数据应与对应的证明资料相符，如果填写不完整或有误，不再享受上述政策优惠。</w:t>
      </w:r>
    </w:p>
    <w:p w:rsidR="00ED046B" w:rsidRPr="00E97E41" w:rsidRDefault="00EF54E1" w:rsidP="00E97E41">
      <w:pPr>
        <w:spacing w:line="360" w:lineRule="auto"/>
        <w:ind w:firstLineChars="200" w:firstLine="446"/>
        <w:outlineLvl w:val="0"/>
        <w:rPr>
          <w:sz w:val="24"/>
        </w:rPr>
      </w:pPr>
      <w:r w:rsidRPr="00E97E41">
        <w:rPr>
          <w:sz w:val="24"/>
        </w:rPr>
        <w:t xml:space="preserve">2. </w:t>
      </w:r>
      <w:r w:rsidRPr="00E97E41">
        <w:rPr>
          <w:sz w:val="24"/>
        </w:rPr>
        <w:t>节能产品是指财政部和国家发展改革委员会公布现行的《节能产品政府采购清单》中的产品；环境标志产品是指财政部、</w:t>
      </w:r>
      <w:r w:rsidRPr="00E97E41">
        <w:rPr>
          <w:rFonts w:hint="eastAsia"/>
          <w:sz w:val="24"/>
        </w:rPr>
        <w:t>生态环境</w:t>
      </w:r>
      <w:r w:rsidRPr="00E97E41">
        <w:rPr>
          <w:sz w:val="24"/>
        </w:rPr>
        <w:t>部发布现行的《环境标志产品政府采购清单》中的产品。请提供《清单》中相关内容页（并对相关内容作圈记）。</w:t>
      </w:r>
    </w:p>
    <w:p w:rsidR="00ED046B" w:rsidRPr="00E97E41" w:rsidRDefault="00ED046B" w:rsidP="00E97E41">
      <w:pPr>
        <w:spacing w:line="360" w:lineRule="auto"/>
        <w:ind w:firstLineChars="1700" w:firstLine="3794"/>
        <w:rPr>
          <w:sz w:val="24"/>
        </w:rPr>
      </w:pPr>
    </w:p>
    <w:p w:rsidR="00ED046B" w:rsidRPr="00E97E41" w:rsidRDefault="00EF54E1" w:rsidP="00E97E41">
      <w:pPr>
        <w:spacing w:line="360" w:lineRule="auto"/>
        <w:ind w:right="84" w:firstLineChars="100" w:firstLine="223"/>
        <w:rPr>
          <w:sz w:val="24"/>
        </w:rPr>
      </w:pPr>
      <w:r w:rsidRPr="00E97E41">
        <w:rPr>
          <w:sz w:val="24"/>
        </w:rPr>
        <w:lastRenderedPageBreak/>
        <w:t>投标人名称：</w:t>
      </w:r>
    </w:p>
    <w:p w:rsidR="00ED046B" w:rsidRPr="00E97E41" w:rsidRDefault="00ED046B" w:rsidP="00E97E41">
      <w:pPr>
        <w:spacing w:line="360" w:lineRule="auto"/>
        <w:ind w:right="84" w:firstLineChars="100" w:firstLine="223"/>
        <w:rPr>
          <w:sz w:val="24"/>
        </w:rPr>
      </w:pPr>
    </w:p>
    <w:p w:rsidR="00ED046B" w:rsidRPr="00E97E41" w:rsidRDefault="00EF54E1" w:rsidP="00E97E41">
      <w:pPr>
        <w:spacing w:line="360" w:lineRule="auto"/>
        <w:ind w:right="84" w:firstLineChars="100" w:firstLine="223"/>
        <w:rPr>
          <w:position w:val="-40"/>
          <w:sz w:val="24"/>
        </w:rPr>
      </w:pPr>
      <w:r w:rsidRPr="00E97E41">
        <w:rPr>
          <w:sz w:val="24"/>
        </w:rPr>
        <w:t>日期：</w:t>
      </w:r>
    </w:p>
    <w:p w:rsidR="00ED046B" w:rsidRPr="00E97E41" w:rsidRDefault="00EF54E1">
      <w:pPr>
        <w:spacing w:line="560" w:lineRule="exact"/>
        <w:jc w:val="center"/>
        <w:rPr>
          <w:sz w:val="24"/>
        </w:rPr>
      </w:pPr>
      <w:r w:rsidRPr="00E97E41">
        <w:rPr>
          <w:sz w:val="24"/>
        </w:rPr>
        <w:br w:type="page"/>
      </w:r>
    </w:p>
    <w:p w:rsidR="00ED046B" w:rsidRPr="00E97E41" w:rsidRDefault="00EF54E1">
      <w:pPr>
        <w:snapToGrid w:val="0"/>
        <w:spacing w:line="360" w:lineRule="auto"/>
        <w:rPr>
          <w:b/>
          <w:sz w:val="24"/>
        </w:rPr>
      </w:pPr>
      <w:r w:rsidRPr="00E97E41">
        <w:rPr>
          <w:b/>
          <w:sz w:val="24"/>
          <w:szCs w:val="21"/>
        </w:rPr>
        <w:lastRenderedPageBreak/>
        <w:t>附件</w:t>
      </w:r>
      <w:r w:rsidRPr="00E97E41">
        <w:rPr>
          <w:b/>
          <w:sz w:val="24"/>
          <w:szCs w:val="21"/>
        </w:rPr>
        <w:t>1</w:t>
      </w:r>
      <w:r w:rsidRPr="00E97E41">
        <w:rPr>
          <w:rFonts w:hint="eastAsia"/>
          <w:b/>
          <w:sz w:val="24"/>
          <w:szCs w:val="21"/>
        </w:rPr>
        <w:t>1</w:t>
      </w:r>
      <w:r w:rsidRPr="00E97E41">
        <w:rPr>
          <w:b/>
          <w:sz w:val="24"/>
          <w:szCs w:val="21"/>
        </w:rPr>
        <w:t>：</w:t>
      </w:r>
      <w:r w:rsidRPr="00E97E41">
        <w:rPr>
          <w:b/>
          <w:sz w:val="24"/>
        </w:rPr>
        <w:t>招标文件第一部分供应商资格要求的证件</w:t>
      </w:r>
    </w:p>
    <w:p w:rsidR="00ED046B" w:rsidRPr="00E97E41" w:rsidRDefault="00ED046B">
      <w:pPr>
        <w:snapToGrid w:val="0"/>
        <w:spacing w:line="360" w:lineRule="auto"/>
        <w:rPr>
          <w:sz w:val="24"/>
        </w:rPr>
      </w:pPr>
    </w:p>
    <w:p w:rsidR="00ED046B" w:rsidRPr="00E97E41" w:rsidRDefault="00EF54E1">
      <w:pPr>
        <w:widowControl/>
        <w:jc w:val="left"/>
        <w:rPr>
          <w:sz w:val="24"/>
        </w:rPr>
      </w:pPr>
      <w:r w:rsidRPr="00E97E41">
        <w:rPr>
          <w:sz w:val="24"/>
        </w:rPr>
        <w:br w:type="page"/>
      </w:r>
    </w:p>
    <w:p w:rsidR="00ED046B" w:rsidRPr="00E97E41" w:rsidRDefault="00EF54E1">
      <w:pPr>
        <w:tabs>
          <w:tab w:val="left" w:pos="360"/>
        </w:tabs>
        <w:spacing w:line="360" w:lineRule="auto"/>
        <w:rPr>
          <w:b/>
          <w:sz w:val="24"/>
        </w:rPr>
      </w:pPr>
      <w:r w:rsidRPr="00E97E41">
        <w:rPr>
          <w:b/>
          <w:sz w:val="24"/>
        </w:rPr>
        <w:lastRenderedPageBreak/>
        <w:t>附件</w:t>
      </w:r>
      <w:r w:rsidRPr="00E97E41">
        <w:rPr>
          <w:b/>
          <w:sz w:val="24"/>
        </w:rPr>
        <w:t>1</w:t>
      </w:r>
      <w:r w:rsidRPr="00E97E41">
        <w:rPr>
          <w:rFonts w:hint="eastAsia"/>
          <w:b/>
          <w:sz w:val="24"/>
        </w:rPr>
        <w:t>2</w:t>
      </w:r>
    </w:p>
    <w:p w:rsidR="00ED046B" w:rsidRPr="00E97E41" w:rsidRDefault="00ED046B" w:rsidP="00E97E41">
      <w:pPr>
        <w:tabs>
          <w:tab w:val="left" w:pos="360"/>
        </w:tabs>
        <w:spacing w:line="360" w:lineRule="auto"/>
        <w:ind w:firstLineChars="200" w:firstLine="446"/>
        <w:rPr>
          <w:sz w:val="24"/>
        </w:rPr>
      </w:pPr>
    </w:p>
    <w:p w:rsidR="00ED046B" w:rsidRPr="00E97E41" w:rsidRDefault="00ED046B" w:rsidP="00E97E41">
      <w:pPr>
        <w:tabs>
          <w:tab w:val="left" w:pos="360"/>
        </w:tabs>
        <w:spacing w:line="360" w:lineRule="auto"/>
        <w:ind w:firstLineChars="200" w:firstLine="446"/>
        <w:rPr>
          <w:bCs/>
          <w:sz w:val="24"/>
        </w:rPr>
      </w:pPr>
    </w:p>
    <w:p w:rsidR="00ED046B" w:rsidRPr="00E97E41" w:rsidRDefault="00EF54E1">
      <w:pPr>
        <w:tabs>
          <w:tab w:val="left" w:pos="360"/>
        </w:tabs>
        <w:spacing w:line="360" w:lineRule="auto"/>
        <w:jc w:val="center"/>
        <w:rPr>
          <w:b/>
          <w:bCs/>
          <w:sz w:val="24"/>
        </w:rPr>
      </w:pPr>
      <w:r w:rsidRPr="00E97E41">
        <w:rPr>
          <w:rFonts w:hint="eastAsia"/>
          <w:b/>
          <w:bCs/>
          <w:sz w:val="24"/>
        </w:rPr>
        <w:t>书面</w:t>
      </w:r>
      <w:r w:rsidRPr="00E97E41">
        <w:rPr>
          <w:b/>
          <w:bCs/>
          <w:sz w:val="24"/>
        </w:rPr>
        <w:t>声明</w:t>
      </w:r>
    </w:p>
    <w:p w:rsidR="00ED046B" w:rsidRPr="00E97E41" w:rsidRDefault="00ED046B">
      <w:pPr>
        <w:pStyle w:val="af2"/>
        <w:tabs>
          <w:tab w:val="left" w:pos="360"/>
        </w:tabs>
        <w:spacing w:line="360" w:lineRule="auto"/>
        <w:ind w:firstLine="446"/>
        <w:rPr>
          <w:sz w:val="24"/>
        </w:rPr>
      </w:pPr>
    </w:p>
    <w:p w:rsidR="00ED046B" w:rsidRPr="00E97E41" w:rsidRDefault="00EF54E1">
      <w:pPr>
        <w:pStyle w:val="af2"/>
        <w:tabs>
          <w:tab w:val="left" w:pos="360"/>
        </w:tabs>
        <w:spacing w:line="360" w:lineRule="auto"/>
        <w:ind w:firstLine="446"/>
        <w:rPr>
          <w:sz w:val="24"/>
        </w:rPr>
      </w:pPr>
      <w:r w:rsidRPr="00E97E41">
        <w:rPr>
          <w:rFonts w:hint="eastAsia"/>
          <w:sz w:val="24"/>
        </w:rPr>
        <w:t>参加政府采购活动前</w:t>
      </w:r>
      <w:r w:rsidRPr="00E97E41">
        <w:rPr>
          <w:sz w:val="24"/>
        </w:rPr>
        <w:t>3</w:t>
      </w:r>
      <w:r w:rsidRPr="00E97E41">
        <w:rPr>
          <w:rFonts w:hint="eastAsia"/>
          <w:sz w:val="24"/>
        </w:rPr>
        <w:t>年我单位在经营活动中没有重大违法记录。</w:t>
      </w:r>
    </w:p>
    <w:p w:rsidR="00ED046B" w:rsidRPr="00E97E41" w:rsidRDefault="00EF54E1">
      <w:pPr>
        <w:pStyle w:val="af2"/>
        <w:tabs>
          <w:tab w:val="left" w:pos="360"/>
        </w:tabs>
        <w:spacing w:line="360" w:lineRule="auto"/>
        <w:ind w:firstLine="446"/>
        <w:rPr>
          <w:sz w:val="24"/>
        </w:rPr>
      </w:pPr>
      <w:r w:rsidRPr="00E97E41">
        <w:rPr>
          <w:rFonts w:hint="eastAsia"/>
          <w:sz w:val="24"/>
        </w:rPr>
        <w:t>我单位具备良好的商业信誉和健全的财务会计制度，依法缴纳税收和社会保障资金。</w:t>
      </w:r>
    </w:p>
    <w:p w:rsidR="00ED046B" w:rsidRPr="00E97E41" w:rsidRDefault="00ED046B">
      <w:pPr>
        <w:pStyle w:val="af2"/>
        <w:tabs>
          <w:tab w:val="left" w:pos="360"/>
        </w:tabs>
        <w:spacing w:line="360" w:lineRule="auto"/>
        <w:ind w:firstLine="446"/>
        <w:rPr>
          <w:sz w:val="24"/>
        </w:rPr>
      </w:pPr>
    </w:p>
    <w:p w:rsidR="00ED046B" w:rsidRPr="00E97E41" w:rsidRDefault="00EF54E1">
      <w:pPr>
        <w:autoSpaceDE w:val="0"/>
        <w:autoSpaceDN w:val="0"/>
        <w:spacing w:line="500" w:lineRule="exact"/>
        <w:ind w:left="3840"/>
        <w:jc w:val="left"/>
        <w:rPr>
          <w:sz w:val="24"/>
          <w:szCs w:val="24"/>
        </w:rPr>
      </w:pPr>
      <w:r w:rsidRPr="00E97E41">
        <w:rPr>
          <w:sz w:val="24"/>
          <w:szCs w:val="24"/>
        </w:rPr>
        <w:t>投标人名称：</w:t>
      </w:r>
    </w:p>
    <w:p w:rsidR="00ED046B" w:rsidRPr="00E97E41" w:rsidRDefault="00ED046B">
      <w:pPr>
        <w:autoSpaceDE w:val="0"/>
        <w:autoSpaceDN w:val="0"/>
        <w:spacing w:line="500" w:lineRule="exact"/>
        <w:ind w:left="3840"/>
        <w:jc w:val="left"/>
        <w:rPr>
          <w:sz w:val="24"/>
          <w:szCs w:val="24"/>
        </w:rPr>
      </w:pPr>
    </w:p>
    <w:p w:rsidR="00ED046B" w:rsidRPr="00E97E41" w:rsidRDefault="00EF54E1">
      <w:pPr>
        <w:autoSpaceDE w:val="0"/>
        <w:autoSpaceDN w:val="0"/>
        <w:spacing w:line="500" w:lineRule="exact"/>
        <w:ind w:left="3840"/>
        <w:jc w:val="left"/>
        <w:rPr>
          <w:sz w:val="24"/>
          <w:szCs w:val="24"/>
        </w:rPr>
      </w:pPr>
      <w:r w:rsidRPr="00E97E41">
        <w:rPr>
          <w:sz w:val="24"/>
          <w:szCs w:val="24"/>
        </w:rPr>
        <w:t>日期：</w:t>
      </w:r>
    </w:p>
    <w:p w:rsidR="00ED046B" w:rsidRPr="00E97E41" w:rsidRDefault="00ED046B">
      <w:pPr>
        <w:autoSpaceDE w:val="0"/>
        <w:autoSpaceDN w:val="0"/>
        <w:spacing w:line="500" w:lineRule="exact"/>
        <w:ind w:left="3840"/>
        <w:jc w:val="left"/>
        <w:rPr>
          <w:sz w:val="24"/>
          <w:szCs w:val="24"/>
        </w:rPr>
      </w:pPr>
    </w:p>
    <w:p w:rsidR="00ED046B" w:rsidRPr="00E97E41" w:rsidRDefault="00ED046B">
      <w:pPr>
        <w:pStyle w:val="af2"/>
        <w:tabs>
          <w:tab w:val="left" w:pos="360"/>
        </w:tabs>
        <w:spacing w:line="360" w:lineRule="auto"/>
        <w:ind w:firstLineChars="0" w:firstLine="0"/>
        <w:rPr>
          <w:sz w:val="24"/>
          <w:u w:val="single"/>
        </w:rPr>
      </w:pPr>
    </w:p>
    <w:p w:rsidR="00ED046B" w:rsidRPr="00E97E41" w:rsidRDefault="00ED046B">
      <w:pPr>
        <w:pStyle w:val="af2"/>
        <w:tabs>
          <w:tab w:val="left" w:pos="360"/>
        </w:tabs>
        <w:spacing w:line="360" w:lineRule="auto"/>
        <w:ind w:firstLine="446"/>
        <w:rPr>
          <w:sz w:val="24"/>
        </w:rPr>
      </w:pPr>
    </w:p>
    <w:p w:rsidR="00ED046B" w:rsidRPr="00E97E41" w:rsidRDefault="00ED046B">
      <w:pPr>
        <w:pStyle w:val="af2"/>
        <w:spacing w:line="360" w:lineRule="auto"/>
        <w:ind w:firstLineChars="0" w:firstLine="0"/>
        <w:jc w:val="center"/>
        <w:rPr>
          <w:b/>
          <w:sz w:val="24"/>
        </w:rPr>
      </w:pPr>
    </w:p>
    <w:p w:rsidR="00ED046B" w:rsidRPr="00E97E41" w:rsidRDefault="00ED046B">
      <w:pPr>
        <w:pStyle w:val="af2"/>
        <w:spacing w:line="360" w:lineRule="auto"/>
        <w:ind w:firstLineChars="0" w:firstLine="0"/>
        <w:jc w:val="center"/>
        <w:rPr>
          <w:b/>
          <w:sz w:val="24"/>
        </w:rPr>
      </w:pPr>
    </w:p>
    <w:p w:rsidR="00ED046B" w:rsidRPr="00E97E41" w:rsidRDefault="00EF54E1">
      <w:pPr>
        <w:pStyle w:val="af2"/>
        <w:spacing w:line="360" w:lineRule="auto"/>
        <w:ind w:firstLineChars="0" w:firstLine="0"/>
        <w:jc w:val="center"/>
        <w:rPr>
          <w:b/>
          <w:sz w:val="24"/>
        </w:rPr>
      </w:pPr>
      <w:r w:rsidRPr="00E97E41">
        <w:rPr>
          <w:rFonts w:hint="eastAsia"/>
          <w:b/>
          <w:sz w:val="24"/>
        </w:rPr>
        <w:t>证明材料</w:t>
      </w:r>
    </w:p>
    <w:p w:rsidR="00ED046B" w:rsidRPr="00E97E41" w:rsidRDefault="00ED046B">
      <w:pPr>
        <w:pStyle w:val="af2"/>
        <w:tabs>
          <w:tab w:val="left" w:pos="360"/>
        </w:tabs>
        <w:spacing w:line="360" w:lineRule="auto"/>
        <w:ind w:firstLine="446"/>
        <w:rPr>
          <w:sz w:val="24"/>
        </w:rPr>
      </w:pPr>
    </w:p>
    <w:p w:rsidR="00ED046B" w:rsidRPr="00E97E41" w:rsidRDefault="00EF54E1">
      <w:pPr>
        <w:pStyle w:val="af2"/>
        <w:tabs>
          <w:tab w:val="left" w:pos="360"/>
        </w:tabs>
        <w:spacing w:line="360" w:lineRule="auto"/>
        <w:ind w:firstLine="446"/>
        <w:rPr>
          <w:sz w:val="24"/>
        </w:rPr>
      </w:pPr>
      <w:r w:rsidRPr="00E97E41">
        <w:rPr>
          <w:sz w:val="24"/>
        </w:rPr>
        <w:t>我单位具备</w:t>
      </w:r>
      <w:r w:rsidRPr="00E97E41">
        <w:rPr>
          <w:rFonts w:hint="eastAsia"/>
          <w:sz w:val="24"/>
        </w:rPr>
        <w:t>履行本项目合同所必需的设备和专业技术能力。</w:t>
      </w:r>
    </w:p>
    <w:p w:rsidR="00ED046B" w:rsidRPr="00E97E41" w:rsidRDefault="00ED046B">
      <w:pPr>
        <w:pStyle w:val="af2"/>
        <w:tabs>
          <w:tab w:val="left" w:pos="360"/>
        </w:tabs>
        <w:spacing w:line="360" w:lineRule="auto"/>
        <w:ind w:firstLine="446"/>
        <w:rPr>
          <w:sz w:val="24"/>
        </w:rPr>
      </w:pPr>
    </w:p>
    <w:p w:rsidR="00ED046B" w:rsidRPr="00E97E41" w:rsidRDefault="00ED046B">
      <w:pPr>
        <w:pStyle w:val="af2"/>
        <w:tabs>
          <w:tab w:val="left" w:pos="360"/>
        </w:tabs>
        <w:spacing w:line="360" w:lineRule="auto"/>
        <w:ind w:firstLine="446"/>
        <w:rPr>
          <w:sz w:val="24"/>
        </w:rPr>
      </w:pPr>
    </w:p>
    <w:p w:rsidR="00ED046B" w:rsidRPr="00E97E41" w:rsidRDefault="00ED046B">
      <w:pPr>
        <w:autoSpaceDE w:val="0"/>
        <w:autoSpaceDN w:val="0"/>
        <w:spacing w:line="500" w:lineRule="exact"/>
        <w:ind w:left="3840"/>
        <w:jc w:val="left"/>
        <w:rPr>
          <w:sz w:val="24"/>
          <w:szCs w:val="24"/>
        </w:rPr>
      </w:pPr>
    </w:p>
    <w:p w:rsidR="00ED046B" w:rsidRPr="00E97E41" w:rsidRDefault="00ED046B">
      <w:pPr>
        <w:autoSpaceDE w:val="0"/>
        <w:autoSpaceDN w:val="0"/>
        <w:spacing w:line="500" w:lineRule="exact"/>
        <w:ind w:left="3840"/>
        <w:jc w:val="left"/>
        <w:rPr>
          <w:sz w:val="24"/>
          <w:szCs w:val="24"/>
        </w:rPr>
      </w:pPr>
    </w:p>
    <w:p w:rsidR="00ED046B" w:rsidRPr="00E97E41" w:rsidRDefault="00EF54E1">
      <w:pPr>
        <w:autoSpaceDE w:val="0"/>
        <w:autoSpaceDN w:val="0"/>
        <w:spacing w:line="500" w:lineRule="exact"/>
        <w:ind w:left="3840"/>
        <w:jc w:val="left"/>
        <w:rPr>
          <w:sz w:val="24"/>
          <w:szCs w:val="24"/>
        </w:rPr>
      </w:pPr>
      <w:r w:rsidRPr="00E97E41">
        <w:rPr>
          <w:sz w:val="24"/>
          <w:szCs w:val="24"/>
        </w:rPr>
        <w:t>投标人名称：</w:t>
      </w:r>
    </w:p>
    <w:p w:rsidR="00ED046B" w:rsidRPr="00E97E41" w:rsidRDefault="00ED046B">
      <w:pPr>
        <w:autoSpaceDE w:val="0"/>
        <w:autoSpaceDN w:val="0"/>
        <w:spacing w:line="500" w:lineRule="exact"/>
        <w:ind w:left="3840"/>
        <w:jc w:val="left"/>
        <w:rPr>
          <w:sz w:val="24"/>
          <w:szCs w:val="24"/>
        </w:rPr>
      </w:pPr>
    </w:p>
    <w:p w:rsidR="00ED046B" w:rsidRPr="00E97E41" w:rsidRDefault="00EF54E1">
      <w:pPr>
        <w:autoSpaceDE w:val="0"/>
        <w:autoSpaceDN w:val="0"/>
        <w:spacing w:line="500" w:lineRule="exact"/>
        <w:ind w:left="3840"/>
        <w:jc w:val="left"/>
        <w:rPr>
          <w:b/>
          <w:sz w:val="24"/>
        </w:rPr>
      </w:pPr>
      <w:r w:rsidRPr="00E97E41">
        <w:rPr>
          <w:sz w:val="24"/>
          <w:szCs w:val="24"/>
        </w:rPr>
        <w:t>日期：</w:t>
      </w:r>
    </w:p>
    <w:p w:rsidR="00ED046B" w:rsidRPr="00E97E41" w:rsidRDefault="00ED046B">
      <w:pPr>
        <w:snapToGrid w:val="0"/>
        <w:spacing w:line="360" w:lineRule="auto"/>
        <w:rPr>
          <w:sz w:val="24"/>
        </w:rPr>
      </w:pPr>
    </w:p>
    <w:p w:rsidR="00ED046B" w:rsidRPr="00E97E41" w:rsidRDefault="00EF54E1">
      <w:pPr>
        <w:widowControl/>
        <w:jc w:val="left"/>
        <w:rPr>
          <w:sz w:val="24"/>
        </w:rPr>
      </w:pPr>
      <w:r w:rsidRPr="00E97E41">
        <w:rPr>
          <w:sz w:val="24"/>
        </w:rPr>
        <w:br w:type="page"/>
      </w:r>
    </w:p>
    <w:p w:rsidR="00ED046B" w:rsidRPr="00E97E41" w:rsidRDefault="00EF54E1">
      <w:pPr>
        <w:snapToGrid w:val="0"/>
        <w:spacing w:line="360" w:lineRule="auto"/>
        <w:rPr>
          <w:b/>
          <w:bCs/>
          <w:sz w:val="24"/>
        </w:rPr>
      </w:pPr>
      <w:r w:rsidRPr="00E97E41">
        <w:rPr>
          <w:b/>
          <w:sz w:val="24"/>
        </w:rPr>
        <w:lastRenderedPageBreak/>
        <w:t>附件</w:t>
      </w:r>
      <w:r w:rsidRPr="00E97E41">
        <w:rPr>
          <w:b/>
          <w:sz w:val="24"/>
        </w:rPr>
        <w:t>1</w:t>
      </w:r>
      <w:r w:rsidRPr="00E97E41">
        <w:rPr>
          <w:rFonts w:hint="eastAsia"/>
          <w:b/>
          <w:sz w:val="24"/>
        </w:rPr>
        <w:t>3</w:t>
      </w:r>
      <w:r w:rsidRPr="00E97E41">
        <w:rPr>
          <w:b/>
          <w:sz w:val="24"/>
        </w:rPr>
        <w:t>：招标文件</w:t>
      </w:r>
      <w:r w:rsidRPr="00E97E41">
        <w:rPr>
          <w:b/>
          <w:bCs/>
          <w:sz w:val="24"/>
        </w:rPr>
        <w:t>评分因素及评标标准中要求的证明材料扫描件、方案等</w:t>
      </w:r>
    </w:p>
    <w:p w:rsidR="00ED046B" w:rsidRPr="00E97E41" w:rsidRDefault="00EF54E1">
      <w:pPr>
        <w:widowControl/>
        <w:jc w:val="left"/>
        <w:rPr>
          <w:b/>
          <w:bCs/>
          <w:sz w:val="24"/>
        </w:rPr>
      </w:pPr>
      <w:r w:rsidRPr="00E97E41">
        <w:rPr>
          <w:b/>
          <w:bCs/>
          <w:sz w:val="24"/>
        </w:rPr>
        <w:br w:type="page"/>
      </w:r>
    </w:p>
    <w:p w:rsidR="00ED046B" w:rsidRPr="00E97E41" w:rsidRDefault="00EF54E1">
      <w:pPr>
        <w:snapToGrid w:val="0"/>
        <w:spacing w:line="360" w:lineRule="auto"/>
        <w:rPr>
          <w:b/>
          <w:sz w:val="24"/>
          <w:szCs w:val="21"/>
        </w:rPr>
      </w:pPr>
      <w:r w:rsidRPr="00E97E41">
        <w:rPr>
          <w:b/>
          <w:bCs/>
          <w:sz w:val="24"/>
        </w:rPr>
        <w:lastRenderedPageBreak/>
        <w:t>附件</w:t>
      </w:r>
      <w:r w:rsidRPr="00E97E41">
        <w:rPr>
          <w:b/>
          <w:bCs/>
          <w:sz w:val="24"/>
        </w:rPr>
        <w:t>1</w:t>
      </w:r>
      <w:r w:rsidRPr="00E97E41">
        <w:rPr>
          <w:rFonts w:hint="eastAsia"/>
          <w:b/>
          <w:bCs/>
          <w:sz w:val="24"/>
        </w:rPr>
        <w:t>4</w:t>
      </w:r>
      <w:r w:rsidRPr="00E97E41">
        <w:rPr>
          <w:b/>
          <w:bCs/>
          <w:sz w:val="24"/>
        </w:rPr>
        <w:t>：</w:t>
      </w:r>
      <w:r w:rsidRPr="00E97E41">
        <w:rPr>
          <w:b/>
          <w:sz w:val="24"/>
        </w:rPr>
        <w:t>投标人认为需要提供的其他资料</w:t>
      </w:r>
    </w:p>
    <w:p w:rsidR="00ED046B" w:rsidRPr="00E97E41" w:rsidRDefault="00ED046B" w:rsidP="00FB6946">
      <w:pPr>
        <w:tabs>
          <w:tab w:val="left" w:pos="360"/>
        </w:tabs>
        <w:spacing w:afterLines="100" w:after="285" w:line="360" w:lineRule="auto"/>
        <w:ind w:firstLineChars="200" w:firstLine="446"/>
        <w:rPr>
          <w:sz w:val="24"/>
          <w:szCs w:val="21"/>
        </w:rPr>
      </w:pPr>
    </w:p>
    <w:sectPr w:rsidR="00ED046B" w:rsidRPr="00E97E41" w:rsidSect="00ED046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B" w:rsidRDefault="002A39BB" w:rsidP="00ED046B">
      <w:r>
        <w:separator/>
      </w:r>
    </w:p>
  </w:endnote>
  <w:endnote w:type="continuationSeparator" w:id="0">
    <w:p w:rsidR="002A39BB" w:rsidRDefault="002A39BB" w:rsidP="00ED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6B" w:rsidRDefault="00ED046B">
    <w:pPr>
      <w:pStyle w:val="aa"/>
      <w:framePr w:wrap="around" w:vAnchor="text" w:hAnchor="margin" w:xAlign="center" w:y="1"/>
      <w:rPr>
        <w:rStyle w:val="af"/>
      </w:rPr>
    </w:pPr>
    <w:r>
      <w:rPr>
        <w:rStyle w:val="af"/>
      </w:rPr>
      <w:fldChar w:fldCharType="begin"/>
    </w:r>
    <w:r w:rsidR="00EF54E1">
      <w:rPr>
        <w:rStyle w:val="af"/>
      </w:rPr>
      <w:instrText xml:space="preserve">PAGE  </w:instrText>
    </w:r>
    <w:r>
      <w:rPr>
        <w:rStyle w:val="af"/>
      </w:rPr>
      <w:fldChar w:fldCharType="end"/>
    </w:r>
  </w:p>
  <w:p w:rsidR="00ED046B" w:rsidRDefault="00ED046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sdtPr>
    <w:sdtEndPr/>
    <w:sdtContent>
      <w:p w:rsidR="00ED046B" w:rsidRDefault="00ED046B">
        <w:pPr>
          <w:pStyle w:val="aa"/>
          <w:jc w:val="center"/>
        </w:pPr>
        <w:r>
          <w:fldChar w:fldCharType="begin"/>
        </w:r>
        <w:r w:rsidR="00EF54E1">
          <w:instrText>PAGE   \* MERGEFORMAT</w:instrText>
        </w:r>
        <w:r>
          <w:fldChar w:fldCharType="separate"/>
        </w:r>
        <w:r w:rsidR="00036396" w:rsidRPr="00036396">
          <w:rPr>
            <w:noProof/>
            <w:lang w:val="zh-CN"/>
          </w:rPr>
          <w:t>10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sdtPr>
    <w:sdtEndPr/>
    <w:sdtContent>
      <w:p w:rsidR="00ED046B" w:rsidRDefault="00ED046B">
        <w:pPr>
          <w:pStyle w:val="aa"/>
          <w:jc w:val="center"/>
        </w:pPr>
        <w:r>
          <w:fldChar w:fldCharType="begin"/>
        </w:r>
        <w:r w:rsidR="00EF54E1">
          <w:instrText>PAGE   \* MERGEFORMAT</w:instrText>
        </w:r>
        <w:r>
          <w:fldChar w:fldCharType="separate"/>
        </w:r>
        <w:r w:rsidR="00036396" w:rsidRPr="00036396">
          <w:rPr>
            <w:noProof/>
            <w:lang w:val="zh-CN"/>
          </w:rPr>
          <w:t>1</w:t>
        </w:r>
        <w:r>
          <w:rPr>
            <w:lang w:val="zh-CN"/>
          </w:rPr>
          <w:fldChar w:fldCharType="end"/>
        </w:r>
      </w:p>
    </w:sdtContent>
  </w:sdt>
  <w:p w:rsidR="00ED046B" w:rsidRDefault="00ED046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6B" w:rsidRDefault="00ED046B">
    <w:pPr>
      <w:pStyle w:val="aa"/>
      <w:jc w:val="center"/>
    </w:pPr>
    <w:r>
      <w:rPr>
        <w:b/>
      </w:rPr>
      <w:fldChar w:fldCharType="begin"/>
    </w:r>
    <w:r w:rsidR="00EF54E1">
      <w:rPr>
        <w:b/>
      </w:rPr>
      <w:instrText>PAGE  \* Arabic  \* MERGEFORMAT</w:instrText>
    </w:r>
    <w:r>
      <w:rPr>
        <w:b/>
      </w:rPr>
      <w:fldChar w:fldCharType="separate"/>
    </w:r>
    <w:r w:rsidR="00036396" w:rsidRPr="00036396">
      <w:rPr>
        <w:b/>
        <w:noProof/>
        <w:lang w:val="zh-CN"/>
      </w:rPr>
      <w:t>53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B" w:rsidRDefault="002A39BB" w:rsidP="00ED046B">
      <w:r>
        <w:separator/>
      </w:r>
    </w:p>
  </w:footnote>
  <w:footnote w:type="continuationSeparator" w:id="0">
    <w:p w:rsidR="002A39BB" w:rsidRDefault="002A39BB" w:rsidP="00ED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6B" w:rsidRDefault="00ED046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6B" w:rsidRDefault="00ED04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6B" w:rsidRDefault="00ED0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hZGFkNjQ3MzcwYmJjYzk4YzY4ZjdiMmM2NDkxMmYifQ=="/>
  </w:docVars>
  <w:rsids>
    <w:rsidRoot w:val="00325832"/>
    <w:rsid w:val="00000D09"/>
    <w:rsid w:val="00001FD1"/>
    <w:rsid w:val="0000511E"/>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396"/>
    <w:rsid w:val="00036A32"/>
    <w:rsid w:val="000403B6"/>
    <w:rsid w:val="0004130F"/>
    <w:rsid w:val="00042FFE"/>
    <w:rsid w:val="00046460"/>
    <w:rsid w:val="00050365"/>
    <w:rsid w:val="000504D3"/>
    <w:rsid w:val="00051B6C"/>
    <w:rsid w:val="000524DA"/>
    <w:rsid w:val="0005271D"/>
    <w:rsid w:val="00056208"/>
    <w:rsid w:val="0005643C"/>
    <w:rsid w:val="00056EF3"/>
    <w:rsid w:val="0005746F"/>
    <w:rsid w:val="000607D4"/>
    <w:rsid w:val="00060E7A"/>
    <w:rsid w:val="00065BDD"/>
    <w:rsid w:val="0007081F"/>
    <w:rsid w:val="000709AA"/>
    <w:rsid w:val="00072919"/>
    <w:rsid w:val="00074E5F"/>
    <w:rsid w:val="00074F44"/>
    <w:rsid w:val="000756A0"/>
    <w:rsid w:val="00075C85"/>
    <w:rsid w:val="00076BA5"/>
    <w:rsid w:val="00080014"/>
    <w:rsid w:val="0008240D"/>
    <w:rsid w:val="000826F9"/>
    <w:rsid w:val="00086439"/>
    <w:rsid w:val="0008717B"/>
    <w:rsid w:val="00087712"/>
    <w:rsid w:val="00090A72"/>
    <w:rsid w:val="00092400"/>
    <w:rsid w:val="000A217B"/>
    <w:rsid w:val="000A3A7F"/>
    <w:rsid w:val="000A51FE"/>
    <w:rsid w:val="000A5CEA"/>
    <w:rsid w:val="000A62E5"/>
    <w:rsid w:val="000B1CA7"/>
    <w:rsid w:val="000B1FB4"/>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3D61"/>
    <w:rsid w:val="000E43AD"/>
    <w:rsid w:val="000E50F9"/>
    <w:rsid w:val="000E5380"/>
    <w:rsid w:val="000E6A76"/>
    <w:rsid w:val="000E72B1"/>
    <w:rsid w:val="000F1202"/>
    <w:rsid w:val="000F1454"/>
    <w:rsid w:val="000F1D96"/>
    <w:rsid w:val="000F3236"/>
    <w:rsid w:val="000F38AA"/>
    <w:rsid w:val="000F4115"/>
    <w:rsid w:val="000F48D9"/>
    <w:rsid w:val="000F4D4E"/>
    <w:rsid w:val="000F5C82"/>
    <w:rsid w:val="000F6957"/>
    <w:rsid w:val="00106F09"/>
    <w:rsid w:val="00106FA1"/>
    <w:rsid w:val="00112AE1"/>
    <w:rsid w:val="001165C6"/>
    <w:rsid w:val="00121CDE"/>
    <w:rsid w:val="0012276A"/>
    <w:rsid w:val="00123000"/>
    <w:rsid w:val="00123BF8"/>
    <w:rsid w:val="001256ED"/>
    <w:rsid w:val="0012609D"/>
    <w:rsid w:val="00127A19"/>
    <w:rsid w:val="00130AD2"/>
    <w:rsid w:val="00130C90"/>
    <w:rsid w:val="00133436"/>
    <w:rsid w:val="00136F51"/>
    <w:rsid w:val="00140CD1"/>
    <w:rsid w:val="001411F4"/>
    <w:rsid w:val="00141664"/>
    <w:rsid w:val="00143B4D"/>
    <w:rsid w:val="0014712D"/>
    <w:rsid w:val="001524A8"/>
    <w:rsid w:val="00155128"/>
    <w:rsid w:val="001659F0"/>
    <w:rsid w:val="001704C8"/>
    <w:rsid w:val="001707F2"/>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A65FC"/>
    <w:rsid w:val="001A7F41"/>
    <w:rsid w:val="001B5BEA"/>
    <w:rsid w:val="001B7DC0"/>
    <w:rsid w:val="001C0E64"/>
    <w:rsid w:val="001C1981"/>
    <w:rsid w:val="001C4FCF"/>
    <w:rsid w:val="001C50CC"/>
    <w:rsid w:val="001C5EEE"/>
    <w:rsid w:val="001C6BFF"/>
    <w:rsid w:val="001D1850"/>
    <w:rsid w:val="001D1FCE"/>
    <w:rsid w:val="001D4FB9"/>
    <w:rsid w:val="001D65B9"/>
    <w:rsid w:val="001E3B7E"/>
    <w:rsid w:val="001E3CB7"/>
    <w:rsid w:val="001E52C3"/>
    <w:rsid w:val="001E5FB4"/>
    <w:rsid w:val="001E6707"/>
    <w:rsid w:val="001F0B86"/>
    <w:rsid w:val="001F2B50"/>
    <w:rsid w:val="001F345B"/>
    <w:rsid w:val="001F4AD6"/>
    <w:rsid w:val="001F65EF"/>
    <w:rsid w:val="001F676E"/>
    <w:rsid w:val="001F6DCF"/>
    <w:rsid w:val="001F6E6C"/>
    <w:rsid w:val="00201EF8"/>
    <w:rsid w:val="002027E3"/>
    <w:rsid w:val="00202987"/>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13CA"/>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3273"/>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39BB"/>
    <w:rsid w:val="002A4B3C"/>
    <w:rsid w:val="002A5E55"/>
    <w:rsid w:val="002B3BB4"/>
    <w:rsid w:val="002B3BFC"/>
    <w:rsid w:val="002B538F"/>
    <w:rsid w:val="002B6CAA"/>
    <w:rsid w:val="002C31BD"/>
    <w:rsid w:val="002C696D"/>
    <w:rsid w:val="002D09CD"/>
    <w:rsid w:val="002D17E4"/>
    <w:rsid w:val="002D1D64"/>
    <w:rsid w:val="002D4B3C"/>
    <w:rsid w:val="002D5B4E"/>
    <w:rsid w:val="002E1053"/>
    <w:rsid w:val="002E4551"/>
    <w:rsid w:val="002E46E6"/>
    <w:rsid w:val="002E5FD6"/>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866"/>
    <w:rsid w:val="00333F0E"/>
    <w:rsid w:val="003352E0"/>
    <w:rsid w:val="00342E9E"/>
    <w:rsid w:val="00343849"/>
    <w:rsid w:val="003473CD"/>
    <w:rsid w:val="0035257E"/>
    <w:rsid w:val="0035371E"/>
    <w:rsid w:val="00355EEA"/>
    <w:rsid w:val="00356074"/>
    <w:rsid w:val="003562E3"/>
    <w:rsid w:val="00360DB4"/>
    <w:rsid w:val="00362062"/>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B95"/>
    <w:rsid w:val="003A3FEC"/>
    <w:rsid w:val="003A4B1D"/>
    <w:rsid w:val="003A7FEB"/>
    <w:rsid w:val="003B004B"/>
    <w:rsid w:val="003B5ABD"/>
    <w:rsid w:val="003B6D2D"/>
    <w:rsid w:val="003B7235"/>
    <w:rsid w:val="003B78E0"/>
    <w:rsid w:val="003B7908"/>
    <w:rsid w:val="003B7E66"/>
    <w:rsid w:val="003C136D"/>
    <w:rsid w:val="003C71A3"/>
    <w:rsid w:val="003C7A89"/>
    <w:rsid w:val="003C7AA4"/>
    <w:rsid w:val="003D2EF8"/>
    <w:rsid w:val="003E15F1"/>
    <w:rsid w:val="003E2404"/>
    <w:rsid w:val="003E2BBE"/>
    <w:rsid w:val="003E37B0"/>
    <w:rsid w:val="003E4B1B"/>
    <w:rsid w:val="003E5355"/>
    <w:rsid w:val="003E5E39"/>
    <w:rsid w:val="003E6E8F"/>
    <w:rsid w:val="003E71CA"/>
    <w:rsid w:val="003F1595"/>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31E0"/>
    <w:rsid w:val="00424D37"/>
    <w:rsid w:val="00424F07"/>
    <w:rsid w:val="00425479"/>
    <w:rsid w:val="004267C9"/>
    <w:rsid w:val="00427F8D"/>
    <w:rsid w:val="00431536"/>
    <w:rsid w:val="00431C42"/>
    <w:rsid w:val="00432134"/>
    <w:rsid w:val="00432C99"/>
    <w:rsid w:val="00434204"/>
    <w:rsid w:val="0043585C"/>
    <w:rsid w:val="004377AC"/>
    <w:rsid w:val="00437DB0"/>
    <w:rsid w:val="00440541"/>
    <w:rsid w:val="004424FE"/>
    <w:rsid w:val="00443C74"/>
    <w:rsid w:val="00445313"/>
    <w:rsid w:val="00446120"/>
    <w:rsid w:val="004463C2"/>
    <w:rsid w:val="004470F9"/>
    <w:rsid w:val="00447909"/>
    <w:rsid w:val="004519C8"/>
    <w:rsid w:val="00452309"/>
    <w:rsid w:val="00454160"/>
    <w:rsid w:val="004559D5"/>
    <w:rsid w:val="00455F7E"/>
    <w:rsid w:val="0045632A"/>
    <w:rsid w:val="00457732"/>
    <w:rsid w:val="004579B4"/>
    <w:rsid w:val="00457B84"/>
    <w:rsid w:val="00460809"/>
    <w:rsid w:val="00461A5D"/>
    <w:rsid w:val="00467BBC"/>
    <w:rsid w:val="00472C82"/>
    <w:rsid w:val="004740E4"/>
    <w:rsid w:val="0047548D"/>
    <w:rsid w:val="00477373"/>
    <w:rsid w:val="00480BCD"/>
    <w:rsid w:val="004826E0"/>
    <w:rsid w:val="00483034"/>
    <w:rsid w:val="0048478C"/>
    <w:rsid w:val="00487AB7"/>
    <w:rsid w:val="00495ECD"/>
    <w:rsid w:val="004960AE"/>
    <w:rsid w:val="004A0F57"/>
    <w:rsid w:val="004A18BA"/>
    <w:rsid w:val="004A1E95"/>
    <w:rsid w:val="004A2266"/>
    <w:rsid w:val="004A3709"/>
    <w:rsid w:val="004A3B65"/>
    <w:rsid w:val="004A4E98"/>
    <w:rsid w:val="004A7516"/>
    <w:rsid w:val="004A7F72"/>
    <w:rsid w:val="004B1A87"/>
    <w:rsid w:val="004B2DAD"/>
    <w:rsid w:val="004B2DBB"/>
    <w:rsid w:val="004B725D"/>
    <w:rsid w:val="004C3898"/>
    <w:rsid w:val="004D35AB"/>
    <w:rsid w:val="004D527A"/>
    <w:rsid w:val="004D5F22"/>
    <w:rsid w:val="004D6293"/>
    <w:rsid w:val="004D6546"/>
    <w:rsid w:val="004E0B40"/>
    <w:rsid w:val="004E20B7"/>
    <w:rsid w:val="004E38E3"/>
    <w:rsid w:val="004E6E4D"/>
    <w:rsid w:val="004F55DE"/>
    <w:rsid w:val="004F7B5C"/>
    <w:rsid w:val="00502349"/>
    <w:rsid w:val="00502D44"/>
    <w:rsid w:val="005053E0"/>
    <w:rsid w:val="00506C8E"/>
    <w:rsid w:val="00506CD1"/>
    <w:rsid w:val="005077B6"/>
    <w:rsid w:val="00510C5B"/>
    <w:rsid w:val="005131C3"/>
    <w:rsid w:val="00513A4E"/>
    <w:rsid w:val="005160D2"/>
    <w:rsid w:val="00516D54"/>
    <w:rsid w:val="005201BE"/>
    <w:rsid w:val="00524604"/>
    <w:rsid w:val="00525EE9"/>
    <w:rsid w:val="0053021A"/>
    <w:rsid w:val="00530D50"/>
    <w:rsid w:val="005329BE"/>
    <w:rsid w:val="005334B4"/>
    <w:rsid w:val="00533D16"/>
    <w:rsid w:val="005349D4"/>
    <w:rsid w:val="00534CA6"/>
    <w:rsid w:val="005353FC"/>
    <w:rsid w:val="00537D63"/>
    <w:rsid w:val="005407BF"/>
    <w:rsid w:val="00542508"/>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057"/>
    <w:rsid w:val="00572118"/>
    <w:rsid w:val="0057261E"/>
    <w:rsid w:val="00572E0A"/>
    <w:rsid w:val="005737C6"/>
    <w:rsid w:val="00575DF4"/>
    <w:rsid w:val="0057744F"/>
    <w:rsid w:val="00580546"/>
    <w:rsid w:val="005842A0"/>
    <w:rsid w:val="0058472E"/>
    <w:rsid w:val="00584D37"/>
    <w:rsid w:val="00587648"/>
    <w:rsid w:val="0059004D"/>
    <w:rsid w:val="00591BA0"/>
    <w:rsid w:val="00591C4A"/>
    <w:rsid w:val="0059473B"/>
    <w:rsid w:val="005953CA"/>
    <w:rsid w:val="005960BA"/>
    <w:rsid w:val="00597E9F"/>
    <w:rsid w:val="005A08B2"/>
    <w:rsid w:val="005A6731"/>
    <w:rsid w:val="005B352D"/>
    <w:rsid w:val="005B631B"/>
    <w:rsid w:val="005B6420"/>
    <w:rsid w:val="005C375B"/>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1067"/>
    <w:rsid w:val="005F2890"/>
    <w:rsid w:val="005F297C"/>
    <w:rsid w:val="005F3EB2"/>
    <w:rsid w:val="005F545A"/>
    <w:rsid w:val="006001B2"/>
    <w:rsid w:val="006014DA"/>
    <w:rsid w:val="00601E37"/>
    <w:rsid w:val="006038D0"/>
    <w:rsid w:val="006059B7"/>
    <w:rsid w:val="00611A86"/>
    <w:rsid w:val="00612BD3"/>
    <w:rsid w:val="00616B13"/>
    <w:rsid w:val="00617461"/>
    <w:rsid w:val="00620130"/>
    <w:rsid w:val="00622893"/>
    <w:rsid w:val="00625361"/>
    <w:rsid w:val="0062548D"/>
    <w:rsid w:val="00630B07"/>
    <w:rsid w:val="00631029"/>
    <w:rsid w:val="00632268"/>
    <w:rsid w:val="00633921"/>
    <w:rsid w:val="00633D96"/>
    <w:rsid w:val="00635DAE"/>
    <w:rsid w:val="00637E05"/>
    <w:rsid w:val="00640C5E"/>
    <w:rsid w:val="00641801"/>
    <w:rsid w:val="006460D0"/>
    <w:rsid w:val="006478CA"/>
    <w:rsid w:val="00650879"/>
    <w:rsid w:val="00657B98"/>
    <w:rsid w:val="00662C25"/>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23F"/>
    <w:rsid w:val="006A2EBE"/>
    <w:rsid w:val="006A437D"/>
    <w:rsid w:val="006A4BDB"/>
    <w:rsid w:val="006A5D28"/>
    <w:rsid w:val="006A6F51"/>
    <w:rsid w:val="006A6FE2"/>
    <w:rsid w:val="006A75E7"/>
    <w:rsid w:val="006A7C3D"/>
    <w:rsid w:val="006B0EC3"/>
    <w:rsid w:val="006B52A7"/>
    <w:rsid w:val="006C0280"/>
    <w:rsid w:val="006C0461"/>
    <w:rsid w:val="006C0E0D"/>
    <w:rsid w:val="006C23C2"/>
    <w:rsid w:val="006C5105"/>
    <w:rsid w:val="006C59A5"/>
    <w:rsid w:val="006C7FB3"/>
    <w:rsid w:val="006D0EE8"/>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03F52"/>
    <w:rsid w:val="00703FA8"/>
    <w:rsid w:val="00707B4B"/>
    <w:rsid w:val="0071193F"/>
    <w:rsid w:val="00712F8D"/>
    <w:rsid w:val="007210A5"/>
    <w:rsid w:val="00721F4D"/>
    <w:rsid w:val="007236BA"/>
    <w:rsid w:val="007238DD"/>
    <w:rsid w:val="00723C89"/>
    <w:rsid w:val="00723D02"/>
    <w:rsid w:val="00723D84"/>
    <w:rsid w:val="00723EDE"/>
    <w:rsid w:val="00724717"/>
    <w:rsid w:val="0072613C"/>
    <w:rsid w:val="0072660C"/>
    <w:rsid w:val="00727CF8"/>
    <w:rsid w:val="00730404"/>
    <w:rsid w:val="0073173B"/>
    <w:rsid w:val="00731AB7"/>
    <w:rsid w:val="00731E1B"/>
    <w:rsid w:val="00740709"/>
    <w:rsid w:val="0074180F"/>
    <w:rsid w:val="0074231F"/>
    <w:rsid w:val="00743906"/>
    <w:rsid w:val="007446DE"/>
    <w:rsid w:val="00746019"/>
    <w:rsid w:val="00746D3F"/>
    <w:rsid w:val="00750AB2"/>
    <w:rsid w:val="007516B1"/>
    <w:rsid w:val="007532A0"/>
    <w:rsid w:val="007543AB"/>
    <w:rsid w:val="00755358"/>
    <w:rsid w:val="007558DB"/>
    <w:rsid w:val="00755AB9"/>
    <w:rsid w:val="00755ECE"/>
    <w:rsid w:val="00757FB9"/>
    <w:rsid w:val="00760746"/>
    <w:rsid w:val="007619CE"/>
    <w:rsid w:val="00766299"/>
    <w:rsid w:val="00766870"/>
    <w:rsid w:val="007702C7"/>
    <w:rsid w:val="007737A3"/>
    <w:rsid w:val="007738A0"/>
    <w:rsid w:val="0077417C"/>
    <w:rsid w:val="0077606A"/>
    <w:rsid w:val="007772F3"/>
    <w:rsid w:val="0078019B"/>
    <w:rsid w:val="0078146D"/>
    <w:rsid w:val="00781801"/>
    <w:rsid w:val="00784271"/>
    <w:rsid w:val="00784C33"/>
    <w:rsid w:val="007867B5"/>
    <w:rsid w:val="00790343"/>
    <w:rsid w:val="0079272B"/>
    <w:rsid w:val="007934BE"/>
    <w:rsid w:val="0079363C"/>
    <w:rsid w:val="00793B6E"/>
    <w:rsid w:val="00795D9D"/>
    <w:rsid w:val="0079785B"/>
    <w:rsid w:val="007A1828"/>
    <w:rsid w:val="007A349C"/>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4CD6"/>
    <w:rsid w:val="007E73D8"/>
    <w:rsid w:val="007F1F0C"/>
    <w:rsid w:val="007F4B3D"/>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1683"/>
    <w:rsid w:val="008444AE"/>
    <w:rsid w:val="008465BF"/>
    <w:rsid w:val="00847489"/>
    <w:rsid w:val="008527D8"/>
    <w:rsid w:val="00852DD8"/>
    <w:rsid w:val="00852EBB"/>
    <w:rsid w:val="00855577"/>
    <w:rsid w:val="0085585F"/>
    <w:rsid w:val="00855FFB"/>
    <w:rsid w:val="008563E3"/>
    <w:rsid w:val="00856C7F"/>
    <w:rsid w:val="00860DDC"/>
    <w:rsid w:val="00861293"/>
    <w:rsid w:val="008657B7"/>
    <w:rsid w:val="0086630A"/>
    <w:rsid w:val="00867FEF"/>
    <w:rsid w:val="00872A7C"/>
    <w:rsid w:val="00874016"/>
    <w:rsid w:val="00876B01"/>
    <w:rsid w:val="00881347"/>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CFE"/>
    <w:rsid w:val="008B5DBC"/>
    <w:rsid w:val="008C3C92"/>
    <w:rsid w:val="008C4E8A"/>
    <w:rsid w:val="008C593E"/>
    <w:rsid w:val="008D1BEB"/>
    <w:rsid w:val="008D394D"/>
    <w:rsid w:val="008D4422"/>
    <w:rsid w:val="008D506F"/>
    <w:rsid w:val="008D640B"/>
    <w:rsid w:val="008E23F5"/>
    <w:rsid w:val="008E2646"/>
    <w:rsid w:val="008E3C04"/>
    <w:rsid w:val="008E56E2"/>
    <w:rsid w:val="008E57F5"/>
    <w:rsid w:val="008F2555"/>
    <w:rsid w:val="008F35A8"/>
    <w:rsid w:val="009014E2"/>
    <w:rsid w:val="009016E3"/>
    <w:rsid w:val="0090766A"/>
    <w:rsid w:val="00913750"/>
    <w:rsid w:val="00913F09"/>
    <w:rsid w:val="00917496"/>
    <w:rsid w:val="009203AF"/>
    <w:rsid w:val="0092151E"/>
    <w:rsid w:val="00921699"/>
    <w:rsid w:val="00922A8F"/>
    <w:rsid w:val="00922FBC"/>
    <w:rsid w:val="0092600D"/>
    <w:rsid w:val="00930CAE"/>
    <w:rsid w:val="0093630E"/>
    <w:rsid w:val="0093681E"/>
    <w:rsid w:val="00936E99"/>
    <w:rsid w:val="009416EA"/>
    <w:rsid w:val="0094212E"/>
    <w:rsid w:val="0094458A"/>
    <w:rsid w:val="0094466C"/>
    <w:rsid w:val="00947EC9"/>
    <w:rsid w:val="00951A8D"/>
    <w:rsid w:val="009533CE"/>
    <w:rsid w:val="00953424"/>
    <w:rsid w:val="00955B43"/>
    <w:rsid w:val="0095612C"/>
    <w:rsid w:val="009575D3"/>
    <w:rsid w:val="00962A82"/>
    <w:rsid w:val="00962C2C"/>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3371"/>
    <w:rsid w:val="009A3F39"/>
    <w:rsid w:val="009A418D"/>
    <w:rsid w:val="009A4641"/>
    <w:rsid w:val="009A5F5B"/>
    <w:rsid w:val="009A70B1"/>
    <w:rsid w:val="009A7596"/>
    <w:rsid w:val="009B1D92"/>
    <w:rsid w:val="009B477B"/>
    <w:rsid w:val="009B50B5"/>
    <w:rsid w:val="009C0EA3"/>
    <w:rsid w:val="009C1530"/>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514A"/>
    <w:rsid w:val="009E7D35"/>
    <w:rsid w:val="009F2269"/>
    <w:rsid w:val="009F25F9"/>
    <w:rsid w:val="009F3382"/>
    <w:rsid w:val="009F598A"/>
    <w:rsid w:val="009F5AC3"/>
    <w:rsid w:val="009F60C9"/>
    <w:rsid w:val="00A002FE"/>
    <w:rsid w:val="00A005FA"/>
    <w:rsid w:val="00A00CD2"/>
    <w:rsid w:val="00A02228"/>
    <w:rsid w:val="00A0236A"/>
    <w:rsid w:val="00A027AB"/>
    <w:rsid w:val="00A03C90"/>
    <w:rsid w:val="00A03EDD"/>
    <w:rsid w:val="00A0640F"/>
    <w:rsid w:val="00A071FC"/>
    <w:rsid w:val="00A07548"/>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C66"/>
    <w:rsid w:val="00A53E91"/>
    <w:rsid w:val="00A554CB"/>
    <w:rsid w:val="00A55CB3"/>
    <w:rsid w:val="00A57696"/>
    <w:rsid w:val="00A60795"/>
    <w:rsid w:val="00A60AF2"/>
    <w:rsid w:val="00A62455"/>
    <w:rsid w:val="00A63263"/>
    <w:rsid w:val="00A64F8F"/>
    <w:rsid w:val="00A711EB"/>
    <w:rsid w:val="00A75C9A"/>
    <w:rsid w:val="00A76F55"/>
    <w:rsid w:val="00A77DFD"/>
    <w:rsid w:val="00A8009D"/>
    <w:rsid w:val="00A80AAB"/>
    <w:rsid w:val="00A85225"/>
    <w:rsid w:val="00A852B9"/>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B5D61"/>
    <w:rsid w:val="00AC04F7"/>
    <w:rsid w:val="00AC0B2F"/>
    <w:rsid w:val="00AC30D9"/>
    <w:rsid w:val="00AC37CE"/>
    <w:rsid w:val="00AC6628"/>
    <w:rsid w:val="00AC7332"/>
    <w:rsid w:val="00AC767F"/>
    <w:rsid w:val="00AC7CD8"/>
    <w:rsid w:val="00AD04AC"/>
    <w:rsid w:val="00AD2674"/>
    <w:rsid w:val="00AD4123"/>
    <w:rsid w:val="00AE15EA"/>
    <w:rsid w:val="00AE1773"/>
    <w:rsid w:val="00AE2ECF"/>
    <w:rsid w:val="00AE4505"/>
    <w:rsid w:val="00AE5C1F"/>
    <w:rsid w:val="00AF06D9"/>
    <w:rsid w:val="00AF15C1"/>
    <w:rsid w:val="00AF27B8"/>
    <w:rsid w:val="00AF3DA6"/>
    <w:rsid w:val="00AF4C34"/>
    <w:rsid w:val="00B012DE"/>
    <w:rsid w:val="00B03274"/>
    <w:rsid w:val="00B05458"/>
    <w:rsid w:val="00B07152"/>
    <w:rsid w:val="00B11B48"/>
    <w:rsid w:val="00B121E1"/>
    <w:rsid w:val="00B1328E"/>
    <w:rsid w:val="00B13707"/>
    <w:rsid w:val="00B13CD0"/>
    <w:rsid w:val="00B13D7C"/>
    <w:rsid w:val="00B206B8"/>
    <w:rsid w:val="00B207F7"/>
    <w:rsid w:val="00B208E4"/>
    <w:rsid w:val="00B214F8"/>
    <w:rsid w:val="00B221C4"/>
    <w:rsid w:val="00B2233E"/>
    <w:rsid w:val="00B24A31"/>
    <w:rsid w:val="00B25107"/>
    <w:rsid w:val="00B31F81"/>
    <w:rsid w:val="00B32A76"/>
    <w:rsid w:val="00B32C88"/>
    <w:rsid w:val="00B331B2"/>
    <w:rsid w:val="00B37FB0"/>
    <w:rsid w:val="00B4141D"/>
    <w:rsid w:val="00B4237D"/>
    <w:rsid w:val="00B42656"/>
    <w:rsid w:val="00B443B4"/>
    <w:rsid w:val="00B4535D"/>
    <w:rsid w:val="00B45888"/>
    <w:rsid w:val="00B45B15"/>
    <w:rsid w:val="00B51D96"/>
    <w:rsid w:val="00B53BD7"/>
    <w:rsid w:val="00B55825"/>
    <w:rsid w:val="00B558D2"/>
    <w:rsid w:val="00B56096"/>
    <w:rsid w:val="00B660D5"/>
    <w:rsid w:val="00B6637D"/>
    <w:rsid w:val="00B666EF"/>
    <w:rsid w:val="00B671A0"/>
    <w:rsid w:val="00B672EC"/>
    <w:rsid w:val="00B7176B"/>
    <w:rsid w:val="00B728F9"/>
    <w:rsid w:val="00B75E42"/>
    <w:rsid w:val="00B771F0"/>
    <w:rsid w:val="00B8141F"/>
    <w:rsid w:val="00B84566"/>
    <w:rsid w:val="00B85D52"/>
    <w:rsid w:val="00B86890"/>
    <w:rsid w:val="00B86AAA"/>
    <w:rsid w:val="00B90126"/>
    <w:rsid w:val="00B91501"/>
    <w:rsid w:val="00BA33E7"/>
    <w:rsid w:val="00BA48C0"/>
    <w:rsid w:val="00BA4E83"/>
    <w:rsid w:val="00BA6B7F"/>
    <w:rsid w:val="00BA779A"/>
    <w:rsid w:val="00BB21E1"/>
    <w:rsid w:val="00BB3614"/>
    <w:rsid w:val="00BB4377"/>
    <w:rsid w:val="00BB5A48"/>
    <w:rsid w:val="00BB66F0"/>
    <w:rsid w:val="00BC0CD8"/>
    <w:rsid w:val="00BC5201"/>
    <w:rsid w:val="00BC5D73"/>
    <w:rsid w:val="00BC663E"/>
    <w:rsid w:val="00BC6742"/>
    <w:rsid w:val="00BC74D7"/>
    <w:rsid w:val="00BC78CE"/>
    <w:rsid w:val="00BD0EA1"/>
    <w:rsid w:val="00BD11D6"/>
    <w:rsid w:val="00BD1989"/>
    <w:rsid w:val="00BD5A2E"/>
    <w:rsid w:val="00BD6A8A"/>
    <w:rsid w:val="00BD751A"/>
    <w:rsid w:val="00BE20B2"/>
    <w:rsid w:val="00BE2E6B"/>
    <w:rsid w:val="00BE4FFC"/>
    <w:rsid w:val="00BE6857"/>
    <w:rsid w:val="00BE763E"/>
    <w:rsid w:val="00BF0F51"/>
    <w:rsid w:val="00BF1387"/>
    <w:rsid w:val="00BF1947"/>
    <w:rsid w:val="00BF27F1"/>
    <w:rsid w:val="00BF3297"/>
    <w:rsid w:val="00BF33F1"/>
    <w:rsid w:val="00BF3B42"/>
    <w:rsid w:val="00BF402E"/>
    <w:rsid w:val="00C01AD0"/>
    <w:rsid w:val="00C01F98"/>
    <w:rsid w:val="00C030CD"/>
    <w:rsid w:val="00C0504F"/>
    <w:rsid w:val="00C06F83"/>
    <w:rsid w:val="00C0765F"/>
    <w:rsid w:val="00C07C56"/>
    <w:rsid w:val="00C10A53"/>
    <w:rsid w:val="00C116B7"/>
    <w:rsid w:val="00C137F2"/>
    <w:rsid w:val="00C1421A"/>
    <w:rsid w:val="00C21A34"/>
    <w:rsid w:val="00C21CD4"/>
    <w:rsid w:val="00C22BB4"/>
    <w:rsid w:val="00C23D41"/>
    <w:rsid w:val="00C24668"/>
    <w:rsid w:val="00C258AC"/>
    <w:rsid w:val="00C25CDA"/>
    <w:rsid w:val="00C2699D"/>
    <w:rsid w:val="00C27942"/>
    <w:rsid w:val="00C337B7"/>
    <w:rsid w:val="00C352E4"/>
    <w:rsid w:val="00C36241"/>
    <w:rsid w:val="00C367D6"/>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840FC"/>
    <w:rsid w:val="00C8474B"/>
    <w:rsid w:val="00C90170"/>
    <w:rsid w:val="00C90A86"/>
    <w:rsid w:val="00C91D33"/>
    <w:rsid w:val="00C92357"/>
    <w:rsid w:val="00C93E91"/>
    <w:rsid w:val="00CA0D71"/>
    <w:rsid w:val="00CA1685"/>
    <w:rsid w:val="00CA24D5"/>
    <w:rsid w:val="00CA262C"/>
    <w:rsid w:val="00CB0677"/>
    <w:rsid w:val="00CB1696"/>
    <w:rsid w:val="00CB31FA"/>
    <w:rsid w:val="00CB6222"/>
    <w:rsid w:val="00CB654F"/>
    <w:rsid w:val="00CC1374"/>
    <w:rsid w:val="00CC3889"/>
    <w:rsid w:val="00CC3D49"/>
    <w:rsid w:val="00CD0B61"/>
    <w:rsid w:val="00CD214D"/>
    <w:rsid w:val="00CD4977"/>
    <w:rsid w:val="00CD4D29"/>
    <w:rsid w:val="00CD5427"/>
    <w:rsid w:val="00CD57F3"/>
    <w:rsid w:val="00CD6BB8"/>
    <w:rsid w:val="00CE143E"/>
    <w:rsid w:val="00CE4809"/>
    <w:rsid w:val="00CE48BF"/>
    <w:rsid w:val="00CF1AAC"/>
    <w:rsid w:val="00CF31B8"/>
    <w:rsid w:val="00CF3D52"/>
    <w:rsid w:val="00CF4653"/>
    <w:rsid w:val="00CF492A"/>
    <w:rsid w:val="00CF6EAD"/>
    <w:rsid w:val="00CF6EDD"/>
    <w:rsid w:val="00CF7CCC"/>
    <w:rsid w:val="00D013EA"/>
    <w:rsid w:val="00D01672"/>
    <w:rsid w:val="00D06931"/>
    <w:rsid w:val="00D12CAF"/>
    <w:rsid w:val="00D13280"/>
    <w:rsid w:val="00D13760"/>
    <w:rsid w:val="00D20A86"/>
    <w:rsid w:val="00D2261A"/>
    <w:rsid w:val="00D22AD0"/>
    <w:rsid w:val="00D260FE"/>
    <w:rsid w:val="00D31A91"/>
    <w:rsid w:val="00D43D4D"/>
    <w:rsid w:val="00D46F95"/>
    <w:rsid w:val="00D50029"/>
    <w:rsid w:val="00D53CD2"/>
    <w:rsid w:val="00D57E7B"/>
    <w:rsid w:val="00D616C1"/>
    <w:rsid w:val="00D641C6"/>
    <w:rsid w:val="00D64D25"/>
    <w:rsid w:val="00D65F9B"/>
    <w:rsid w:val="00D73247"/>
    <w:rsid w:val="00D74DC6"/>
    <w:rsid w:val="00D77ABB"/>
    <w:rsid w:val="00D83EF0"/>
    <w:rsid w:val="00D8458A"/>
    <w:rsid w:val="00D85E94"/>
    <w:rsid w:val="00D872E5"/>
    <w:rsid w:val="00D873D6"/>
    <w:rsid w:val="00D87A4B"/>
    <w:rsid w:val="00D87A82"/>
    <w:rsid w:val="00D9045B"/>
    <w:rsid w:val="00D9191B"/>
    <w:rsid w:val="00D94293"/>
    <w:rsid w:val="00D9463C"/>
    <w:rsid w:val="00D94BC3"/>
    <w:rsid w:val="00D9515A"/>
    <w:rsid w:val="00D96E99"/>
    <w:rsid w:val="00DA0B81"/>
    <w:rsid w:val="00DA1C99"/>
    <w:rsid w:val="00DA30D4"/>
    <w:rsid w:val="00DA323C"/>
    <w:rsid w:val="00DA34EC"/>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C5EE7"/>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3741D"/>
    <w:rsid w:val="00E40D53"/>
    <w:rsid w:val="00E41D23"/>
    <w:rsid w:val="00E455E0"/>
    <w:rsid w:val="00E45A74"/>
    <w:rsid w:val="00E53369"/>
    <w:rsid w:val="00E53ADD"/>
    <w:rsid w:val="00E575B1"/>
    <w:rsid w:val="00E578C5"/>
    <w:rsid w:val="00E60CAD"/>
    <w:rsid w:val="00E61D6A"/>
    <w:rsid w:val="00E67265"/>
    <w:rsid w:val="00E676F4"/>
    <w:rsid w:val="00E67F68"/>
    <w:rsid w:val="00E7001D"/>
    <w:rsid w:val="00E70592"/>
    <w:rsid w:val="00E7077F"/>
    <w:rsid w:val="00E716E0"/>
    <w:rsid w:val="00E71BED"/>
    <w:rsid w:val="00E753DF"/>
    <w:rsid w:val="00E77325"/>
    <w:rsid w:val="00E80398"/>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97E41"/>
    <w:rsid w:val="00EA051C"/>
    <w:rsid w:val="00EA3BA2"/>
    <w:rsid w:val="00EA48B8"/>
    <w:rsid w:val="00EA6EC8"/>
    <w:rsid w:val="00EB01B6"/>
    <w:rsid w:val="00EB1F35"/>
    <w:rsid w:val="00EB39C5"/>
    <w:rsid w:val="00EB47D5"/>
    <w:rsid w:val="00EB6220"/>
    <w:rsid w:val="00EB6C44"/>
    <w:rsid w:val="00EB7FB1"/>
    <w:rsid w:val="00EC07CF"/>
    <w:rsid w:val="00EC0FB5"/>
    <w:rsid w:val="00EC29FA"/>
    <w:rsid w:val="00EC2FAA"/>
    <w:rsid w:val="00EC36BA"/>
    <w:rsid w:val="00EC3ACA"/>
    <w:rsid w:val="00EC6E7D"/>
    <w:rsid w:val="00EC763A"/>
    <w:rsid w:val="00ED046B"/>
    <w:rsid w:val="00ED080B"/>
    <w:rsid w:val="00ED0E03"/>
    <w:rsid w:val="00ED3B82"/>
    <w:rsid w:val="00ED3E72"/>
    <w:rsid w:val="00ED4B6D"/>
    <w:rsid w:val="00ED6893"/>
    <w:rsid w:val="00EE564B"/>
    <w:rsid w:val="00EE6515"/>
    <w:rsid w:val="00EE79D6"/>
    <w:rsid w:val="00EF0D03"/>
    <w:rsid w:val="00EF0E84"/>
    <w:rsid w:val="00EF155A"/>
    <w:rsid w:val="00EF18D1"/>
    <w:rsid w:val="00EF36D1"/>
    <w:rsid w:val="00EF5154"/>
    <w:rsid w:val="00EF5351"/>
    <w:rsid w:val="00EF54E1"/>
    <w:rsid w:val="00EF7338"/>
    <w:rsid w:val="00F041C4"/>
    <w:rsid w:val="00F04FF1"/>
    <w:rsid w:val="00F06646"/>
    <w:rsid w:val="00F0691A"/>
    <w:rsid w:val="00F07FF9"/>
    <w:rsid w:val="00F163BD"/>
    <w:rsid w:val="00F238DF"/>
    <w:rsid w:val="00F24726"/>
    <w:rsid w:val="00F25204"/>
    <w:rsid w:val="00F257AB"/>
    <w:rsid w:val="00F25935"/>
    <w:rsid w:val="00F26F14"/>
    <w:rsid w:val="00F27097"/>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2627"/>
    <w:rsid w:val="00F72675"/>
    <w:rsid w:val="00F739D8"/>
    <w:rsid w:val="00F80CD9"/>
    <w:rsid w:val="00F84860"/>
    <w:rsid w:val="00F84AD8"/>
    <w:rsid w:val="00F85933"/>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B6946"/>
    <w:rsid w:val="00FC4DF5"/>
    <w:rsid w:val="00FC5AA6"/>
    <w:rsid w:val="00FC6823"/>
    <w:rsid w:val="00FC7B27"/>
    <w:rsid w:val="00FC7BCC"/>
    <w:rsid w:val="00FC7FDF"/>
    <w:rsid w:val="00FD0BD1"/>
    <w:rsid w:val="00FD1A12"/>
    <w:rsid w:val="00FD2929"/>
    <w:rsid w:val="00FD3118"/>
    <w:rsid w:val="00FD4590"/>
    <w:rsid w:val="00FD5408"/>
    <w:rsid w:val="00FD796D"/>
    <w:rsid w:val="00FE251C"/>
    <w:rsid w:val="00FE3329"/>
    <w:rsid w:val="00FE4A64"/>
    <w:rsid w:val="00FF5906"/>
    <w:rsid w:val="45487C76"/>
    <w:rsid w:val="49BF5AEA"/>
    <w:rsid w:val="58EB4CEF"/>
    <w:rsid w:val="60616A67"/>
    <w:rsid w:val="69B66FCD"/>
    <w:rsid w:val="7DDA4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46B"/>
    <w:pPr>
      <w:widowControl w:val="0"/>
      <w:jc w:val="both"/>
    </w:pPr>
    <w:rPr>
      <w:rFonts w:ascii="Times New Roman" w:eastAsia="宋体" w:hAnsi="Times New Roman" w:cs="Times New Roman"/>
      <w:kern w:val="2"/>
      <w:sz w:val="21"/>
    </w:rPr>
  </w:style>
  <w:style w:type="paragraph" w:styleId="30">
    <w:name w:val="heading 3"/>
    <w:basedOn w:val="a0"/>
    <w:next w:val="a0"/>
    <w:link w:val="3Char"/>
    <w:autoRedefine/>
    <w:qFormat/>
    <w:rsid w:val="00ED046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autoRedefine/>
    <w:uiPriority w:val="1"/>
    <w:unhideWhenUsed/>
    <w:qFormat/>
    <w:rsid w:val="00ED046B"/>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autoRedefine/>
    <w:uiPriority w:val="1"/>
    <w:unhideWhenUsed/>
    <w:qFormat/>
    <w:rsid w:val="00ED046B"/>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autoRedefine/>
    <w:uiPriority w:val="99"/>
    <w:semiHidden/>
    <w:unhideWhenUsed/>
    <w:qFormat/>
    <w:rsid w:val="00ED046B"/>
    <w:pPr>
      <w:jc w:val="left"/>
    </w:pPr>
  </w:style>
  <w:style w:type="paragraph" w:styleId="a5">
    <w:name w:val="Body Text"/>
    <w:basedOn w:val="a0"/>
    <w:link w:val="Char0"/>
    <w:autoRedefine/>
    <w:uiPriority w:val="99"/>
    <w:semiHidden/>
    <w:unhideWhenUsed/>
    <w:qFormat/>
    <w:rsid w:val="00ED046B"/>
    <w:pPr>
      <w:spacing w:after="120"/>
    </w:pPr>
  </w:style>
  <w:style w:type="paragraph" w:styleId="a6">
    <w:name w:val="Body Text Indent"/>
    <w:basedOn w:val="a0"/>
    <w:link w:val="Char1"/>
    <w:autoRedefine/>
    <w:qFormat/>
    <w:rsid w:val="00ED046B"/>
    <w:pPr>
      <w:tabs>
        <w:tab w:val="left" w:pos="480"/>
      </w:tabs>
      <w:spacing w:line="560" w:lineRule="exact"/>
      <w:ind w:firstLine="480"/>
      <w:jc w:val="left"/>
    </w:pPr>
    <w:rPr>
      <w:rFonts w:ascii="宋体" w:hAnsi="宋体"/>
      <w:sz w:val="24"/>
    </w:rPr>
  </w:style>
  <w:style w:type="paragraph" w:styleId="3">
    <w:name w:val="List Number 3"/>
    <w:basedOn w:val="a0"/>
    <w:autoRedefine/>
    <w:uiPriority w:val="18"/>
    <w:unhideWhenUsed/>
    <w:qFormat/>
    <w:rsid w:val="00ED046B"/>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autoRedefine/>
    <w:qFormat/>
    <w:rsid w:val="00ED046B"/>
    <w:rPr>
      <w:rFonts w:ascii="宋体" w:hAnsi="Courier New"/>
      <w:lang w:val="zh-CN"/>
    </w:rPr>
  </w:style>
  <w:style w:type="paragraph" w:styleId="4">
    <w:name w:val="List Number 4"/>
    <w:basedOn w:val="a0"/>
    <w:autoRedefine/>
    <w:uiPriority w:val="18"/>
    <w:unhideWhenUsed/>
    <w:qFormat/>
    <w:rsid w:val="00ED046B"/>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autoRedefine/>
    <w:qFormat/>
    <w:rsid w:val="00ED046B"/>
    <w:pPr>
      <w:adjustRightInd w:val="0"/>
      <w:spacing w:line="360" w:lineRule="atLeast"/>
      <w:textAlignment w:val="baseline"/>
    </w:pPr>
    <w:rPr>
      <w:sz w:val="32"/>
    </w:rPr>
  </w:style>
  <w:style w:type="paragraph" w:styleId="20">
    <w:name w:val="Body Text Indent 2"/>
    <w:basedOn w:val="a0"/>
    <w:link w:val="2Char"/>
    <w:autoRedefine/>
    <w:uiPriority w:val="99"/>
    <w:semiHidden/>
    <w:unhideWhenUsed/>
    <w:qFormat/>
    <w:rsid w:val="00ED046B"/>
    <w:pPr>
      <w:spacing w:after="120" w:line="480" w:lineRule="auto"/>
      <w:ind w:leftChars="200" w:left="420"/>
    </w:pPr>
  </w:style>
  <w:style w:type="paragraph" w:styleId="a9">
    <w:name w:val="Balloon Text"/>
    <w:basedOn w:val="a0"/>
    <w:link w:val="Char3"/>
    <w:autoRedefine/>
    <w:uiPriority w:val="99"/>
    <w:semiHidden/>
    <w:unhideWhenUsed/>
    <w:qFormat/>
    <w:rsid w:val="00ED046B"/>
    <w:rPr>
      <w:sz w:val="18"/>
      <w:szCs w:val="18"/>
    </w:rPr>
  </w:style>
  <w:style w:type="paragraph" w:styleId="aa">
    <w:name w:val="footer"/>
    <w:basedOn w:val="a0"/>
    <w:link w:val="Char4"/>
    <w:autoRedefine/>
    <w:uiPriority w:val="99"/>
    <w:unhideWhenUsed/>
    <w:qFormat/>
    <w:rsid w:val="00ED046B"/>
    <w:pPr>
      <w:tabs>
        <w:tab w:val="center" w:pos="4153"/>
        <w:tab w:val="right" w:pos="8306"/>
      </w:tabs>
      <w:snapToGrid w:val="0"/>
      <w:jc w:val="left"/>
    </w:pPr>
    <w:rPr>
      <w:sz w:val="18"/>
      <w:szCs w:val="18"/>
    </w:rPr>
  </w:style>
  <w:style w:type="paragraph" w:styleId="ab">
    <w:name w:val="header"/>
    <w:basedOn w:val="a0"/>
    <w:link w:val="Char5"/>
    <w:autoRedefine/>
    <w:uiPriority w:val="99"/>
    <w:unhideWhenUsed/>
    <w:qFormat/>
    <w:rsid w:val="00ED046B"/>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autoRedefine/>
    <w:uiPriority w:val="11"/>
    <w:qFormat/>
    <w:rsid w:val="00ED046B"/>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autoRedefine/>
    <w:uiPriority w:val="18"/>
    <w:unhideWhenUsed/>
    <w:qFormat/>
    <w:rsid w:val="00ED046B"/>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autoRedefine/>
    <w:uiPriority w:val="99"/>
    <w:semiHidden/>
    <w:unhideWhenUsed/>
    <w:qFormat/>
    <w:rsid w:val="00ED046B"/>
    <w:pPr>
      <w:spacing w:after="120"/>
      <w:ind w:leftChars="200" w:left="420"/>
    </w:pPr>
    <w:rPr>
      <w:sz w:val="16"/>
      <w:szCs w:val="16"/>
    </w:rPr>
  </w:style>
  <w:style w:type="paragraph" w:styleId="21">
    <w:name w:val="Body Text 2"/>
    <w:basedOn w:val="a0"/>
    <w:link w:val="2Char0"/>
    <w:autoRedefine/>
    <w:uiPriority w:val="99"/>
    <w:semiHidden/>
    <w:unhideWhenUsed/>
    <w:qFormat/>
    <w:rsid w:val="00ED046B"/>
    <w:pPr>
      <w:spacing w:after="120" w:line="480" w:lineRule="auto"/>
    </w:pPr>
  </w:style>
  <w:style w:type="paragraph" w:styleId="ad">
    <w:name w:val="annotation subject"/>
    <w:basedOn w:val="a4"/>
    <w:next w:val="a4"/>
    <w:link w:val="Char7"/>
    <w:autoRedefine/>
    <w:uiPriority w:val="99"/>
    <w:semiHidden/>
    <w:unhideWhenUsed/>
    <w:qFormat/>
    <w:rsid w:val="00ED046B"/>
    <w:rPr>
      <w:b/>
      <w:bCs/>
    </w:rPr>
  </w:style>
  <w:style w:type="table" w:styleId="ae">
    <w:name w:val="Table Grid"/>
    <w:basedOn w:val="a2"/>
    <w:autoRedefine/>
    <w:uiPriority w:val="59"/>
    <w:qFormat/>
    <w:rsid w:val="00ED0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autoRedefine/>
    <w:qFormat/>
    <w:rsid w:val="00ED046B"/>
  </w:style>
  <w:style w:type="character" w:styleId="af0">
    <w:name w:val="Hyperlink"/>
    <w:basedOn w:val="a1"/>
    <w:autoRedefine/>
    <w:uiPriority w:val="99"/>
    <w:unhideWhenUsed/>
    <w:qFormat/>
    <w:rsid w:val="00ED046B"/>
    <w:rPr>
      <w:color w:val="0000FF" w:themeColor="hyperlink"/>
      <w:u w:val="single"/>
    </w:rPr>
  </w:style>
  <w:style w:type="character" w:styleId="af1">
    <w:name w:val="annotation reference"/>
    <w:basedOn w:val="a1"/>
    <w:autoRedefine/>
    <w:uiPriority w:val="99"/>
    <w:semiHidden/>
    <w:unhideWhenUsed/>
    <w:qFormat/>
    <w:rsid w:val="00ED046B"/>
    <w:rPr>
      <w:sz w:val="21"/>
      <w:szCs w:val="21"/>
    </w:rPr>
  </w:style>
  <w:style w:type="character" w:customStyle="1" w:styleId="Char1">
    <w:name w:val="正文文本缩进 Char"/>
    <w:basedOn w:val="a1"/>
    <w:link w:val="a6"/>
    <w:autoRedefine/>
    <w:qFormat/>
    <w:rsid w:val="00ED046B"/>
    <w:rPr>
      <w:rFonts w:ascii="宋体" w:eastAsia="宋体" w:hAnsi="宋体" w:cs="Times New Roman"/>
      <w:sz w:val="24"/>
      <w:szCs w:val="20"/>
    </w:rPr>
  </w:style>
  <w:style w:type="paragraph" w:customStyle="1" w:styleId="Default">
    <w:name w:val="Default"/>
    <w:link w:val="DefaultChar"/>
    <w:autoRedefine/>
    <w:qFormat/>
    <w:rsid w:val="00ED046B"/>
    <w:pPr>
      <w:widowControl w:val="0"/>
      <w:autoSpaceDE w:val="0"/>
      <w:autoSpaceDN w:val="0"/>
      <w:adjustRightInd w:val="0"/>
      <w:spacing w:line="360" w:lineRule="auto"/>
      <w:ind w:firstLineChars="200" w:firstLine="480"/>
    </w:pPr>
    <w:rPr>
      <w:rFonts w:asciiTheme="minorEastAsia" w:hAnsiTheme="minorEastAsia" w:cs="Times New Roman"/>
      <w:sz w:val="24"/>
      <w:szCs w:val="24"/>
    </w:rPr>
  </w:style>
  <w:style w:type="character" w:customStyle="1" w:styleId="Char6">
    <w:name w:val="副标题 Char"/>
    <w:basedOn w:val="a1"/>
    <w:link w:val="ac"/>
    <w:autoRedefine/>
    <w:uiPriority w:val="11"/>
    <w:qFormat/>
    <w:rsid w:val="00ED046B"/>
    <w:rPr>
      <w:rFonts w:ascii="Cambria" w:eastAsia="宋体" w:hAnsi="Cambria" w:cs="Times New Roman"/>
      <w:b/>
      <w:bCs/>
      <w:kern w:val="28"/>
      <w:sz w:val="32"/>
      <w:szCs w:val="32"/>
      <w:lang w:val="zh-CN" w:eastAsia="zh-CN"/>
    </w:rPr>
  </w:style>
  <w:style w:type="character" w:customStyle="1" w:styleId="Char5">
    <w:name w:val="页眉 Char"/>
    <w:basedOn w:val="a1"/>
    <w:link w:val="ab"/>
    <w:autoRedefine/>
    <w:uiPriority w:val="99"/>
    <w:qFormat/>
    <w:rsid w:val="00ED046B"/>
    <w:rPr>
      <w:rFonts w:ascii="Times New Roman" w:eastAsia="宋体" w:hAnsi="Times New Roman" w:cs="Times New Roman"/>
      <w:sz w:val="18"/>
      <w:szCs w:val="18"/>
    </w:rPr>
  </w:style>
  <w:style w:type="character" w:customStyle="1" w:styleId="Char4">
    <w:name w:val="页脚 Char"/>
    <w:basedOn w:val="a1"/>
    <w:link w:val="aa"/>
    <w:autoRedefine/>
    <w:uiPriority w:val="99"/>
    <w:qFormat/>
    <w:rsid w:val="00ED046B"/>
    <w:rPr>
      <w:rFonts w:ascii="Times New Roman" w:eastAsia="宋体" w:hAnsi="Times New Roman" w:cs="Times New Roman"/>
      <w:sz w:val="18"/>
      <w:szCs w:val="18"/>
    </w:rPr>
  </w:style>
  <w:style w:type="character" w:customStyle="1" w:styleId="Char2">
    <w:name w:val="日期 Char"/>
    <w:basedOn w:val="a1"/>
    <w:link w:val="a8"/>
    <w:autoRedefine/>
    <w:qFormat/>
    <w:rsid w:val="00ED046B"/>
    <w:rPr>
      <w:rFonts w:ascii="Times New Roman" w:eastAsia="宋体" w:hAnsi="Times New Roman" w:cs="Times New Roman"/>
      <w:sz w:val="32"/>
      <w:szCs w:val="20"/>
    </w:rPr>
  </w:style>
  <w:style w:type="paragraph" w:styleId="af2">
    <w:name w:val="List Paragraph"/>
    <w:basedOn w:val="a0"/>
    <w:link w:val="Char8"/>
    <w:autoRedefine/>
    <w:uiPriority w:val="34"/>
    <w:qFormat/>
    <w:rsid w:val="00ED046B"/>
    <w:pPr>
      <w:ind w:firstLineChars="200" w:firstLine="420"/>
    </w:pPr>
  </w:style>
  <w:style w:type="character" w:customStyle="1" w:styleId="2Char">
    <w:name w:val="正文文本缩进 2 Char"/>
    <w:basedOn w:val="a1"/>
    <w:link w:val="20"/>
    <w:autoRedefine/>
    <w:uiPriority w:val="99"/>
    <w:semiHidden/>
    <w:qFormat/>
    <w:rsid w:val="00ED046B"/>
    <w:rPr>
      <w:rFonts w:ascii="Times New Roman" w:eastAsia="宋体" w:hAnsi="Times New Roman" w:cs="Times New Roman"/>
      <w:szCs w:val="20"/>
    </w:rPr>
  </w:style>
  <w:style w:type="character" w:customStyle="1" w:styleId="3Char">
    <w:name w:val="标题 3 Char"/>
    <w:basedOn w:val="a1"/>
    <w:link w:val="30"/>
    <w:autoRedefine/>
    <w:qFormat/>
    <w:rsid w:val="00ED046B"/>
    <w:rPr>
      <w:rFonts w:ascii="Times New Roman" w:eastAsia="宋体" w:hAnsi="Times New Roman" w:cs="Times New Roman"/>
      <w:b/>
      <w:bCs/>
      <w:sz w:val="32"/>
      <w:szCs w:val="32"/>
    </w:rPr>
  </w:style>
  <w:style w:type="character" w:customStyle="1" w:styleId="2Char0">
    <w:name w:val="正文文本 2 Char"/>
    <w:basedOn w:val="a1"/>
    <w:link w:val="21"/>
    <w:autoRedefine/>
    <w:uiPriority w:val="99"/>
    <w:semiHidden/>
    <w:qFormat/>
    <w:rsid w:val="00ED046B"/>
    <w:rPr>
      <w:rFonts w:ascii="Times New Roman" w:eastAsia="宋体" w:hAnsi="Times New Roman" w:cs="Times New Roman"/>
      <w:szCs w:val="20"/>
    </w:rPr>
  </w:style>
  <w:style w:type="paragraph" w:customStyle="1" w:styleId="Char9">
    <w:name w:val="Char"/>
    <w:basedOn w:val="a0"/>
    <w:autoRedefine/>
    <w:qFormat/>
    <w:rsid w:val="00ED046B"/>
    <w:pPr>
      <w:tabs>
        <w:tab w:val="left" w:pos="360"/>
      </w:tabs>
    </w:pPr>
    <w:rPr>
      <w:sz w:val="24"/>
      <w:szCs w:val="24"/>
    </w:rPr>
  </w:style>
  <w:style w:type="character" w:customStyle="1" w:styleId="Chara">
    <w:name w:val="纯文本 Char"/>
    <w:basedOn w:val="a1"/>
    <w:autoRedefine/>
    <w:uiPriority w:val="99"/>
    <w:semiHidden/>
    <w:qFormat/>
    <w:rsid w:val="00ED046B"/>
    <w:rPr>
      <w:rFonts w:ascii="宋体" w:eastAsia="宋体" w:hAnsi="Courier New" w:cs="Courier New"/>
      <w:szCs w:val="21"/>
    </w:rPr>
  </w:style>
  <w:style w:type="character" w:customStyle="1" w:styleId="Char10">
    <w:name w:val="纯文本 Char1"/>
    <w:link w:val="a7"/>
    <w:autoRedefine/>
    <w:qFormat/>
    <w:locked/>
    <w:rsid w:val="00ED046B"/>
    <w:rPr>
      <w:rFonts w:ascii="宋体" w:eastAsia="宋体" w:hAnsi="Courier New" w:cs="Times New Roman"/>
      <w:szCs w:val="20"/>
      <w:lang w:val="zh-CN" w:eastAsia="zh-CN"/>
    </w:rPr>
  </w:style>
  <w:style w:type="character" w:customStyle="1" w:styleId="3Char0">
    <w:name w:val="正文文本缩进 3 Char"/>
    <w:basedOn w:val="a1"/>
    <w:link w:val="31"/>
    <w:autoRedefine/>
    <w:uiPriority w:val="99"/>
    <w:semiHidden/>
    <w:qFormat/>
    <w:rsid w:val="00ED046B"/>
    <w:rPr>
      <w:rFonts w:ascii="Times New Roman" w:eastAsia="宋体" w:hAnsi="Times New Roman" w:cs="Times New Roman"/>
      <w:sz w:val="16"/>
      <w:szCs w:val="16"/>
    </w:rPr>
  </w:style>
  <w:style w:type="paragraph" w:customStyle="1" w:styleId="13">
    <w:name w:val="正文_13"/>
    <w:autoRedefine/>
    <w:qFormat/>
    <w:rsid w:val="00ED046B"/>
    <w:pPr>
      <w:widowControl w:val="0"/>
      <w:jc w:val="both"/>
    </w:pPr>
    <w:rPr>
      <w:rFonts w:ascii="Times New Roman" w:eastAsia="宋体" w:hAnsi="Times New Roman" w:cs="Times New Roman"/>
      <w:kern w:val="2"/>
      <w:sz w:val="21"/>
      <w:szCs w:val="24"/>
    </w:rPr>
  </w:style>
  <w:style w:type="paragraph" w:customStyle="1" w:styleId="6">
    <w:name w:val="正文_6"/>
    <w:autoRedefine/>
    <w:qFormat/>
    <w:rsid w:val="00ED046B"/>
    <w:pPr>
      <w:widowControl w:val="0"/>
      <w:jc w:val="both"/>
    </w:pPr>
    <w:rPr>
      <w:rFonts w:ascii="Times New Roman" w:eastAsia="宋体" w:hAnsi="Times New Roman" w:cs="Times New Roman"/>
      <w:kern w:val="2"/>
      <w:sz w:val="21"/>
      <w:szCs w:val="24"/>
    </w:rPr>
  </w:style>
  <w:style w:type="paragraph" w:customStyle="1" w:styleId="7">
    <w:name w:val="正文_7"/>
    <w:autoRedefine/>
    <w:qFormat/>
    <w:rsid w:val="00ED046B"/>
    <w:pPr>
      <w:widowControl w:val="0"/>
      <w:jc w:val="both"/>
    </w:pPr>
    <w:rPr>
      <w:rFonts w:ascii="Times New Roman" w:eastAsia="宋体" w:hAnsi="Times New Roman" w:cs="Times New Roman"/>
      <w:kern w:val="2"/>
      <w:sz w:val="21"/>
      <w:szCs w:val="24"/>
    </w:rPr>
  </w:style>
  <w:style w:type="paragraph" w:customStyle="1" w:styleId="11">
    <w:name w:val="正文_11"/>
    <w:autoRedefine/>
    <w:qFormat/>
    <w:rsid w:val="00ED046B"/>
    <w:pPr>
      <w:widowControl w:val="0"/>
      <w:jc w:val="both"/>
    </w:pPr>
    <w:rPr>
      <w:rFonts w:ascii="Times New Roman" w:eastAsia="宋体" w:hAnsi="Times New Roman" w:cs="Times New Roman"/>
      <w:kern w:val="2"/>
      <w:sz w:val="21"/>
      <w:szCs w:val="24"/>
    </w:rPr>
  </w:style>
  <w:style w:type="paragraph" w:customStyle="1" w:styleId="Char11">
    <w:name w:val="Char1"/>
    <w:basedOn w:val="a0"/>
    <w:autoRedefine/>
    <w:qFormat/>
    <w:rsid w:val="00ED046B"/>
    <w:pPr>
      <w:tabs>
        <w:tab w:val="left" w:pos="360"/>
      </w:tabs>
    </w:pPr>
    <w:rPr>
      <w:sz w:val="24"/>
      <w:szCs w:val="24"/>
    </w:rPr>
  </w:style>
  <w:style w:type="paragraph" w:customStyle="1" w:styleId="1">
    <w:name w:val="列出段落1"/>
    <w:basedOn w:val="a0"/>
    <w:autoRedefine/>
    <w:uiPriority w:val="34"/>
    <w:semiHidden/>
    <w:qFormat/>
    <w:rsid w:val="00ED046B"/>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autoRedefine/>
    <w:uiPriority w:val="99"/>
    <w:semiHidden/>
    <w:qFormat/>
    <w:rsid w:val="00ED046B"/>
    <w:rPr>
      <w:rFonts w:ascii="Times New Roman" w:eastAsia="宋体" w:hAnsi="Times New Roman" w:cs="Times New Roman"/>
      <w:szCs w:val="20"/>
    </w:rPr>
  </w:style>
  <w:style w:type="character" w:customStyle="1" w:styleId="Char3">
    <w:name w:val="批注框文本 Char"/>
    <w:basedOn w:val="a1"/>
    <w:link w:val="a9"/>
    <w:autoRedefine/>
    <w:uiPriority w:val="99"/>
    <w:semiHidden/>
    <w:qFormat/>
    <w:rsid w:val="00ED046B"/>
    <w:rPr>
      <w:rFonts w:ascii="Times New Roman" w:eastAsia="宋体" w:hAnsi="Times New Roman" w:cs="Times New Roman"/>
      <w:sz w:val="18"/>
      <w:szCs w:val="18"/>
    </w:rPr>
  </w:style>
  <w:style w:type="character" w:customStyle="1" w:styleId="Char0">
    <w:name w:val="正文文本 Char"/>
    <w:basedOn w:val="a1"/>
    <w:link w:val="a5"/>
    <w:autoRedefine/>
    <w:uiPriority w:val="99"/>
    <w:semiHidden/>
    <w:qFormat/>
    <w:rsid w:val="00ED046B"/>
    <w:rPr>
      <w:rFonts w:ascii="Times New Roman" w:eastAsia="宋体" w:hAnsi="Times New Roman" w:cs="Times New Roman"/>
      <w:szCs w:val="20"/>
    </w:rPr>
  </w:style>
  <w:style w:type="character" w:customStyle="1" w:styleId="DefaultChar">
    <w:name w:val="Default Char"/>
    <w:link w:val="Default"/>
    <w:autoRedefine/>
    <w:qFormat/>
    <w:locked/>
    <w:rsid w:val="00ED046B"/>
    <w:rPr>
      <w:rFonts w:asciiTheme="minorEastAsia" w:hAnsiTheme="minorEastAsia" w:cs="Times New Roman"/>
      <w:sz w:val="24"/>
      <w:szCs w:val="24"/>
    </w:rPr>
  </w:style>
  <w:style w:type="character" w:customStyle="1" w:styleId="Char7">
    <w:name w:val="批注主题 Char"/>
    <w:basedOn w:val="Char"/>
    <w:link w:val="ad"/>
    <w:autoRedefine/>
    <w:uiPriority w:val="99"/>
    <w:semiHidden/>
    <w:qFormat/>
    <w:rsid w:val="00ED046B"/>
    <w:rPr>
      <w:rFonts w:ascii="Times New Roman" w:eastAsia="宋体" w:hAnsi="Times New Roman" w:cs="Times New Roman"/>
      <w:b/>
      <w:bCs/>
      <w:szCs w:val="20"/>
    </w:rPr>
  </w:style>
  <w:style w:type="character" w:customStyle="1" w:styleId="Char8">
    <w:name w:val="列出段落 Char"/>
    <w:link w:val="af2"/>
    <w:autoRedefine/>
    <w:uiPriority w:val="34"/>
    <w:qFormat/>
    <w:rsid w:val="00ED046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0F1C2-270A-4241-86DD-413993B2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55</Pages>
  <Words>4142</Words>
  <Characters>23614</Characters>
  <Application>Microsoft Office Word</Application>
  <DocSecurity>0</DocSecurity>
  <Lines>196</Lines>
  <Paragraphs>55</Paragraphs>
  <ScaleCrop>false</ScaleCrop>
  <Company>MS</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296</cp:revision>
  <dcterms:created xsi:type="dcterms:W3CDTF">2024-02-18T02:11:00Z</dcterms:created>
  <dcterms:modified xsi:type="dcterms:W3CDTF">2024-04-03T01:07:00Z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1C48DE4A8AD6469E9BC3885B2CE9C875_12</vt:lpwstr>
  </property>
</Properties>
</file>